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F71BAE" w:rsidRDefault="007D73CE" w:rsidP="00A74B75">
      <w:pPr>
        <w:spacing w:after="0" w:line="360" w:lineRule="auto"/>
        <w:jc w:val="center"/>
        <w:rPr>
          <w:rFonts w:ascii="Sylfaen" w:hAnsi="Sylfaen"/>
          <w:b/>
          <w:lang w:val="ka-GE"/>
        </w:rPr>
      </w:pPr>
    </w:p>
    <w:p w14:paraId="2192C57C" w14:textId="642E71CD" w:rsidR="009815C7" w:rsidRPr="00E37C5C" w:rsidRDefault="009815C7" w:rsidP="00794191">
      <w:pPr>
        <w:spacing w:after="0" w:line="240" w:lineRule="auto"/>
        <w:jc w:val="center"/>
        <w:rPr>
          <w:rFonts w:ascii="Sylfaen" w:hAnsi="Sylfaen" w:cs="Sylfaen"/>
          <w:b/>
        </w:rPr>
      </w:pPr>
    </w:p>
    <w:p w14:paraId="41190CFA" w14:textId="64D0A8C0" w:rsidR="005F64B1" w:rsidRPr="004869D9" w:rsidRDefault="004869D9" w:rsidP="004538AF">
      <w:pPr>
        <w:spacing w:after="0" w:line="240" w:lineRule="auto"/>
        <w:jc w:val="center"/>
        <w:rPr>
          <w:rFonts w:ascii="Sylfaen" w:hAnsi="Sylfaen" w:cs="Sylfaen"/>
          <w:b/>
          <w:lang w:val="ka-GE"/>
        </w:rPr>
      </w:pPr>
      <w:r w:rsidRPr="007B0071">
        <w:rPr>
          <w:rFonts w:ascii="Sylfaen" w:hAnsi="Sylfaen" w:cs="Sylfaen"/>
          <w:b/>
          <w:noProof/>
        </w:rPr>
        <w:drawing>
          <wp:anchor distT="0" distB="0" distL="114300" distR="114300" simplePos="0" relativeHeight="251659264" behindDoc="0" locked="0" layoutInCell="1" allowOverlap="1" wp14:anchorId="0F27B978" wp14:editId="3DEEC6EF">
            <wp:simplePos x="0" y="0"/>
            <wp:positionH relativeFrom="page">
              <wp:align>center</wp:align>
            </wp:positionH>
            <wp:positionV relativeFrom="margin">
              <wp:posOffset>465455</wp:posOffset>
            </wp:positionV>
            <wp:extent cx="2559050" cy="18072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3AAD2043" w14:textId="77777777" w:rsidR="005F64B1" w:rsidRPr="00E37C5C" w:rsidRDefault="005F64B1" w:rsidP="00794191">
      <w:pPr>
        <w:spacing w:after="0" w:line="240" w:lineRule="auto"/>
        <w:jc w:val="center"/>
        <w:rPr>
          <w:rFonts w:ascii="Sylfaen" w:hAnsi="Sylfaen" w:cs="Sylfaen"/>
          <w:b/>
        </w:rPr>
      </w:pPr>
    </w:p>
    <w:p w14:paraId="474CDE65" w14:textId="77777777" w:rsidR="004869D9" w:rsidRDefault="004869D9" w:rsidP="00EB505F">
      <w:pPr>
        <w:spacing w:after="0" w:line="240" w:lineRule="auto"/>
        <w:jc w:val="center"/>
        <w:rPr>
          <w:rFonts w:ascii="Sylfaen" w:hAnsi="Sylfaen"/>
          <w:b/>
          <w:bCs/>
          <w:sz w:val="28"/>
          <w:szCs w:val="28"/>
          <w:lang w:val="ka-GE"/>
        </w:rPr>
      </w:pPr>
    </w:p>
    <w:p w14:paraId="2F831DF3" w14:textId="77777777" w:rsidR="004869D9" w:rsidRDefault="004869D9" w:rsidP="00EB505F">
      <w:pPr>
        <w:spacing w:after="0" w:line="240" w:lineRule="auto"/>
        <w:jc w:val="center"/>
        <w:rPr>
          <w:rFonts w:ascii="Sylfaen" w:hAnsi="Sylfaen"/>
          <w:b/>
          <w:bCs/>
          <w:sz w:val="28"/>
          <w:szCs w:val="28"/>
          <w:lang w:val="ka-GE"/>
        </w:rPr>
      </w:pPr>
    </w:p>
    <w:p w14:paraId="13FCB9F2" w14:textId="77777777" w:rsidR="004869D9" w:rsidRDefault="004869D9" w:rsidP="00EB505F">
      <w:pPr>
        <w:spacing w:after="0" w:line="240" w:lineRule="auto"/>
        <w:jc w:val="center"/>
        <w:rPr>
          <w:rFonts w:ascii="Sylfaen" w:hAnsi="Sylfaen"/>
          <w:b/>
          <w:bCs/>
          <w:sz w:val="28"/>
          <w:szCs w:val="28"/>
          <w:lang w:val="ka-GE"/>
        </w:rPr>
      </w:pPr>
    </w:p>
    <w:p w14:paraId="49C42D23" w14:textId="77777777" w:rsidR="004869D9" w:rsidRDefault="004869D9" w:rsidP="00EB505F">
      <w:pPr>
        <w:spacing w:after="0" w:line="240" w:lineRule="auto"/>
        <w:jc w:val="center"/>
        <w:rPr>
          <w:rFonts w:ascii="Sylfaen" w:hAnsi="Sylfaen"/>
          <w:b/>
          <w:bCs/>
          <w:sz w:val="28"/>
          <w:szCs w:val="28"/>
          <w:lang w:val="ka-GE"/>
        </w:rPr>
      </w:pPr>
    </w:p>
    <w:p w14:paraId="2A4640A7" w14:textId="77777777" w:rsidR="004869D9" w:rsidRDefault="004869D9" w:rsidP="00EB505F">
      <w:pPr>
        <w:spacing w:after="0" w:line="240" w:lineRule="auto"/>
        <w:jc w:val="center"/>
        <w:rPr>
          <w:rFonts w:ascii="Sylfaen" w:hAnsi="Sylfaen"/>
          <w:b/>
          <w:bCs/>
          <w:sz w:val="28"/>
          <w:szCs w:val="28"/>
          <w:lang w:val="ka-GE"/>
        </w:rPr>
      </w:pPr>
    </w:p>
    <w:p w14:paraId="55F2F95F" w14:textId="77777777" w:rsidR="004869D9" w:rsidRDefault="004869D9" w:rsidP="00EB505F">
      <w:pPr>
        <w:spacing w:after="0" w:line="240" w:lineRule="auto"/>
        <w:jc w:val="center"/>
        <w:rPr>
          <w:rFonts w:ascii="Sylfaen" w:hAnsi="Sylfaen"/>
          <w:b/>
          <w:bCs/>
          <w:sz w:val="28"/>
          <w:szCs w:val="28"/>
          <w:lang w:val="ka-GE"/>
        </w:rPr>
      </w:pPr>
    </w:p>
    <w:p w14:paraId="0BB48BD1" w14:textId="77777777" w:rsidR="004869D9" w:rsidRDefault="004869D9" w:rsidP="00EB505F">
      <w:pPr>
        <w:spacing w:after="0" w:line="240" w:lineRule="auto"/>
        <w:jc w:val="center"/>
        <w:rPr>
          <w:rFonts w:ascii="Sylfaen" w:hAnsi="Sylfaen"/>
          <w:b/>
          <w:bCs/>
          <w:sz w:val="28"/>
          <w:szCs w:val="28"/>
          <w:lang w:val="ka-GE"/>
        </w:rPr>
      </w:pPr>
    </w:p>
    <w:p w14:paraId="518993DF" w14:textId="5BF972C3" w:rsidR="008B31FD" w:rsidRPr="004C5185" w:rsidRDefault="00A65FC7" w:rsidP="00EB505F">
      <w:pPr>
        <w:spacing w:after="0" w:line="240" w:lineRule="auto"/>
        <w:jc w:val="center"/>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7C4CE4">
        <w:rPr>
          <w:rFonts w:ascii="Sylfaen" w:hAnsi="Sylfaen" w:cs="Sylfaen"/>
          <w:b/>
          <w:sz w:val="28"/>
          <w:szCs w:val="28"/>
          <w:lang w:val="ka-GE"/>
        </w:rPr>
        <w:t>აღრიცხვის კვანძის მოწყობის</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3AB9CAF" w:rsidR="00277B37" w:rsidRDefault="00277B37" w:rsidP="00C12ABD">
      <w:pPr>
        <w:spacing w:after="0" w:line="360" w:lineRule="auto"/>
        <w:rPr>
          <w:rFonts w:ascii="AcadNusx" w:hAnsi="AcadNusx"/>
          <w:b/>
        </w:rPr>
      </w:pPr>
    </w:p>
    <w:p w14:paraId="79A6C508" w14:textId="3EB342FB" w:rsidR="0070063C" w:rsidRDefault="0070063C" w:rsidP="00C12ABD">
      <w:pPr>
        <w:spacing w:after="0" w:line="360" w:lineRule="auto"/>
        <w:rPr>
          <w:rFonts w:ascii="AcadNusx" w:hAnsi="AcadNusx"/>
          <w:b/>
        </w:rPr>
      </w:pPr>
    </w:p>
    <w:p w14:paraId="7E1D7CDC" w14:textId="53E4963C" w:rsidR="0070063C" w:rsidRDefault="0070063C" w:rsidP="00C12ABD">
      <w:pPr>
        <w:spacing w:after="0" w:line="360" w:lineRule="auto"/>
        <w:rPr>
          <w:rFonts w:ascii="AcadNusx" w:hAnsi="AcadNusx"/>
          <w:b/>
        </w:rPr>
      </w:pPr>
    </w:p>
    <w:p w14:paraId="03645BEF" w14:textId="29EC5D09" w:rsidR="0070063C" w:rsidRDefault="0070063C" w:rsidP="00C12ABD">
      <w:pPr>
        <w:spacing w:after="0" w:line="360" w:lineRule="auto"/>
        <w:rPr>
          <w:rFonts w:ascii="AcadNusx" w:hAnsi="AcadNusx"/>
          <w:b/>
        </w:rPr>
      </w:pPr>
    </w:p>
    <w:p w14:paraId="6BB9ED58" w14:textId="66CBC417" w:rsidR="0070063C" w:rsidRDefault="0070063C" w:rsidP="00C12ABD">
      <w:pPr>
        <w:spacing w:after="0" w:line="360" w:lineRule="auto"/>
        <w:rPr>
          <w:rFonts w:ascii="AcadNusx" w:hAnsi="AcadNusx"/>
          <w:b/>
        </w:rPr>
      </w:pPr>
    </w:p>
    <w:p w14:paraId="322EA6DC" w14:textId="4A51DA7D" w:rsidR="00A65FC7" w:rsidRDefault="00A65FC7" w:rsidP="00C12ABD">
      <w:pPr>
        <w:spacing w:after="0" w:line="360" w:lineRule="auto"/>
        <w:rPr>
          <w:rFonts w:ascii="AcadNusx" w:hAnsi="AcadNusx"/>
          <w:b/>
        </w:rPr>
      </w:pPr>
    </w:p>
    <w:p w14:paraId="4137D244" w14:textId="77777777" w:rsidR="00A65FC7" w:rsidRDefault="00A65FC7" w:rsidP="00C12ABD">
      <w:pPr>
        <w:spacing w:after="0" w:line="360" w:lineRule="auto"/>
        <w:rPr>
          <w:rFonts w:ascii="AcadNusx" w:hAnsi="AcadNusx"/>
          <w:b/>
        </w:rPr>
      </w:pPr>
    </w:p>
    <w:p w14:paraId="48553491" w14:textId="77777777" w:rsidR="0070063C" w:rsidRDefault="0070063C" w:rsidP="00C12ABD">
      <w:pPr>
        <w:spacing w:after="0" w:line="360" w:lineRule="auto"/>
        <w:rPr>
          <w:rFonts w:ascii="AcadNusx" w:hAnsi="AcadNusx"/>
          <w:b/>
        </w:rPr>
      </w:pPr>
    </w:p>
    <w:p w14:paraId="7FDE1363" w14:textId="447F5FA3" w:rsidR="00C12ABD" w:rsidRDefault="00C12ABD" w:rsidP="00C12ABD">
      <w:pPr>
        <w:spacing w:after="0" w:line="360" w:lineRule="auto"/>
        <w:rPr>
          <w:rFonts w:ascii="Sylfaen" w:hAnsi="Sylfaen"/>
          <w:b/>
          <w:lang w:val="ka-GE"/>
        </w:rPr>
      </w:pPr>
    </w:p>
    <w:p w14:paraId="6584D90A" w14:textId="6B799E18" w:rsidR="004538AF" w:rsidRDefault="004538AF" w:rsidP="00C12ABD">
      <w:pPr>
        <w:spacing w:after="0" w:line="360" w:lineRule="auto"/>
        <w:rPr>
          <w:rFonts w:ascii="Sylfaen" w:hAnsi="Sylfaen"/>
          <w:b/>
          <w:lang w:val="ka-GE"/>
        </w:rPr>
      </w:pPr>
    </w:p>
    <w:p w14:paraId="6A733158" w14:textId="747ED6A9" w:rsidR="004538AF" w:rsidRPr="00E37C5C" w:rsidRDefault="004538AF"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47C1DA68" w:rsidR="008647CD" w:rsidRDefault="00417EF4" w:rsidP="00191803">
      <w:pPr>
        <w:spacing w:line="240" w:lineRule="auto"/>
        <w:rPr>
          <w:rFonts w:ascii="Sylfaen" w:hAnsi="Sylfaen" w:cs="Sylfaen"/>
          <w:lang w:val="ka-GE"/>
        </w:rPr>
      </w:pPr>
      <w:r>
        <w:rPr>
          <w:rFonts w:ascii="Sylfaen" w:hAnsi="Sylfaen" w:cs="Sylfaen"/>
          <w:highlight w:val="yellow"/>
          <w:lang w:val="ka-GE"/>
        </w:rPr>
        <w:t xml:space="preserve">შპს „ჯორჯიან ვოთერ ენდ ფაუერი“ </w:t>
      </w:r>
      <w:r>
        <w:rPr>
          <w:rFonts w:ascii="Sylfaen" w:hAnsi="Sylfaen" w:cs="Sylfaen"/>
          <w:highlight w:val="yellow"/>
        </w:rPr>
        <w:t>(GWP)</w:t>
      </w:r>
      <w:r>
        <w:rPr>
          <w:rFonts w:ascii="Sylfaen" w:hAnsi="Sylfaen" w:cs="Sylfaen"/>
          <w:highlight w:val="yellow"/>
          <w:lang w:val="ka-GE"/>
        </w:rPr>
        <w:t xml:space="preserve"> და </w:t>
      </w:r>
      <w:r w:rsidR="00D30223" w:rsidRPr="00052D31">
        <w:rPr>
          <w:rFonts w:ascii="Sylfaen" w:hAnsi="Sylfaen" w:cs="Sylfaen"/>
          <w:highlight w:val="yellow"/>
          <w:lang w:val="ka-GE"/>
        </w:rPr>
        <w:t>შპს</w:t>
      </w:r>
      <w:r w:rsidR="00D30223" w:rsidRPr="00052D31">
        <w:rPr>
          <w:rFonts w:ascii="Sylfaen" w:hAnsi="Sylfaen"/>
          <w:highlight w:val="yellow"/>
          <w:lang w:val="ka-GE"/>
        </w:rPr>
        <w:t xml:space="preserve"> </w:t>
      </w:r>
      <w:r w:rsidR="00D30223" w:rsidRPr="00052D31">
        <w:rPr>
          <w:rFonts w:ascii="Sylfaen" w:hAnsi="Sylfaen" w:cs="Calibri"/>
          <w:highlight w:val="yellow"/>
          <w:lang w:val="ka-GE"/>
        </w:rPr>
        <w:t>„</w:t>
      </w:r>
      <w:r w:rsidR="004538AF" w:rsidRPr="00052D31">
        <w:rPr>
          <w:rFonts w:ascii="Sylfaen" w:hAnsi="Sylfaen" w:cs="Sylfaen"/>
          <w:highlight w:val="yellow"/>
          <w:lang w:val="ka-GE"/>
        </w:rPr>
        <w:t>რუსთავის წყალი</w:t>
      </w:r>
      <w:r w:rsidR="00A65FC7" w:rsidRPr="00052D31">
        <w:rPr>
          <w:rFonts w:ascii="Sylfaen" w:hAnsi="Sylfaen" w:cs="Sylfaen"/>
          <w:highlight w:val="yellow"/>
          <w:lang w:val="ka-GE"/>
        </w:rPr>
        <w:t>“</w:t>
      </w:r>
      <w:r w:rsidR="00D30223" w:rsidRPr="00052D31">
        <w:rPr>
          <w:rFonts w:ascii="Sylfaen" w:hAnsi="Sylfaen"/>
          <w:highlight w:val="yellow"/>
          <w:lang w:val="ka-GE"/>
        </w:rPr>
        <w:t xml:space="preserve"> </w:t>
      </w:r>
      <w:r w:rsidR="004538AF" w:rsidRPr="00052D31">
        <w:rPr>
          <w:rFonts w:ascii="Arial" w:hAnsi="Arial" w:cs="Arial"/>
          <w:highlight w:val="yellow"/>
        </w:rPr>
        <w:t>(</w:t>
      </w:r>
      <w:r w:rsidR="004538AF" w:rsidRPr="00052D31">
        <w:rPr>
          <w:rFonts w:ascii="Sylfaen" w:hAnsi="Sylfaen" w:cs="Arial"/>
          <w:highlight w:val="yellow"/>
        </w:rPr>
        <w:t>RWC</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4538AF">
        <w:rPr>
          <w:rFonts w:ascii="Sylfaen" w:hAnsi="Sylfaen" w:cs="Calibri"/>
          <w:b/>
          <w:lang w:val="ka-GE"/>
        </w:rPr>
        <w:t>აღრიცხვის კვანძის მოწყობის</w:t>
      </w:r>
      <w:r w:rsidR="004C5185">
        <w:rPr>
          <w:rFonts w:ascii="Sylfaen" w:hAnsi="Sylfaen" w:cs="Calibri"/>
          <w:b/>
          <w:lang w:val="ka-GE"/>
        </w:rPr>
        <w:t xml:space="preserve">თვის საჭირო საქონლის და მომსახურების </w:t>
      </w:r>
      <w:r w:rsidR="004538AF">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 xml:space="preserve">ში მოცემული </w:t>
      </w:r>
      <w:r w:rsidR="008665B8">
        <w:rPr>
          <w:rFonts w:ascii="Sylfaen" w:hAnsi="Sylfaen" w:cs="Sylfaen"/>
          <w:lang w:val="ka-GE"/>
        </w:rPr>
        <w:t xml:space="preserve">მოთხოვნებისა და </w:t>
      </w:r>
      <w:r w:rsidR="00616DE3">
        <w:rPr>
          <w:rFonts w:ascii="Sylfaen" w:hAnsi="Sylfaen" w:cs="Sylfaen"/>
          <w:lang w:val="ka-GE"/>
        </w:rPr>
        <w:t>სპეციფიკაციის შესაბამისად</w:t>
      </w:r>
      <w:r w:rsidR="00A65FC7">
        <w:rPr>
          <w:rFonts w:ascii="Sylfaen" w:hAnsi="Sylfaen" w:cs="Sylfaen"/>
          <w:lang w:val="ka-GE"/>
        </w:rPr>
        <w:t>.</w:t>
      </w:r>
    </w:p>
    <w:p w14:paraId="1AA510CB" w14:textId="5D622A60" w:rsidR="000C7A4E" w:rsidRDefault="000C7A4E" w:rsidP="00191803">
      <w:pPr>
        <w:spacing w:line="240" w:lineRule="auto"/>
        <w:rPr>
          <w:rFonts w:ascii="Sylfaen" w:hAnsi="Sylfaen" w:cs="Sylfaen"/>
          <w:lang w:val="ka-GE"/>
        </w:rPr>
      </w:pPr>
    </w:p>
    <w:p w14:paraId="27CE64AF" w14:textId="49F47051" w:rsidR="006205B6" w:rsidRPr="00613B9E" w:rsidRDefault="000C7A4E" w:rsidP="000C7A4E">
      <w:pPr>
        <w:spacing w:after="0" w:line="240" w:lineRule="auto"/>
        <w:jc w:val="both"/>
        <w:rPr>
          <w:rFonts w:ascii="Sylfaen" w:hAnsi="Sylfaen" w:cs="Sylfaen"/>
          <w:b/>
          <w:u w:val="single"/>
          <w:lang w:val="ka-GE"/>
        </w:rPr>
      </w:pPr>
      <w:r w:rsidRPr="000C7A4E">
        <w:rPr>
          <w:rFonts w:ascii="Sylfaen" w:hAnsi="Sylfaen" w:cs="Sylfaen"/>
          <w:b/>
          <w:lang w:val="ka-GE"/>
        </w:rPr>
        <w:t>შენიშვნა:</w:t>
      </w:r>
      <w:r w:rsidRPr="000C7A4E">
        <w:rPr>
          <w:rFonts w:ascii="Sylfaen" w:hAnsi="Sylfaen" w:cs="Sylfaen"/>
          <w:lang w:val="ka-GE"/>
        </w:rPr>
        <w:t xml:space="preserve"> </w:t>
      </w:r>
      <w:r w:rsidR="006205B6" w:rsidRPr="00F22485">
        <w:rPr>
          <w:rFonts w:ascii="Sylfaen" w:hAnsi="Sylfaen" w:cs="Sylfaen"/>
          <w:u w:val="single"/>
          <w:lang w:val="ka-GE"/>
        </w:rPr>
        <w:t xml:space="preserve">ტენდერში წინადადების წარმოდგენამდე დაინტერესებული კომპანია ვალდებულია ადგილზე დაათვალიეროს </w:t>
      </w:r>
      <w:r w:rsidR="00D671FF">
        <w:rPr>
          <w:rFonts w:ascii="Sylfaen" w:hAnsi="Sylfaen" w:cs="Sylfaen"/>
          <w:u w:val="single"/>
          <w:lang w:val="ka-GE"/>
        </w:rPr>
        <w:t xml:space="preserve">დანართი N3-ით განსაზღვრული </w:t>
      </w:r>
      <w:r w:rsidR="006205B6" w:rsidRPr="00F22485">
        <w:rPr>
          <w:rFonts w:ascii="Sylfaen" w:hAnsi="Sylfaen" w:cs="Sylfaen"/>
          <w:u w:val="single"/>
          <w:lang w:val="ka-GE"/>
        </w:rPr>
        <w:t xml:space="preserve">აღრიცხვის კვანძის მოსაწყობი ადგილები.  </w:t>
      </w:r>
      <w:r w:rsidR="00613B9E" w:rsidRPr="00613B9E">
        <w:rPr>
          <w:rFonts w:ascii="Sylfaen" w:hAnsi="Sylfaen" w:cs="Sylfaen"/>
          <w:b/>
          <w:u w:val="single"/>
          <w:lang w:val="ka-GE"/>
        </w:rPr>
        <w:t>მხოლოდ აღნიშნული წინაპირობის შესრულების შემდგომ განიხილავს სატენდერო კომიტეტი პრეტენდენტის მიერ წარმოდგენილ სატენდერო წინადადება</w:t>
      </w:r>
      <w:r w:rsidR="00EF5C4D">
        <w:rPr>
          <w:rFonts w:ascii="Sylfaen" w:hAnsi="Sylfaen" w:cs="Sylfaen"/>
          <w:b/>
          <w:u w:val="single"/>
          <w:lang w:val="ka-GE"/>
        </w:rPr>
        <w:t>ს</w:t>
      </w:r>
      <w:r w:rsidR="00613B9E" w:rsidRPr="00613B9E">
        <w:rPr>
          <w:rFonts w:ascii="Sylfaen" w:hAnsi="Sylfaen" w:cs="Sylfaen"/>
          <w:b/>
          <w:u w:val="single"/>
          <w:lang w:val="ka-GE"/>
        </w:rPr>
        <w:t>.</w:t>
      </w:r>
    </w:p>
    <w:p w14:paraId="79971236" w14:textId="6C12568C" w:rsidR="006205B6" w:rsidRPr="00F22485" w:rsidRDefault="006205B6" w:rsidP="000C7A4E">
      <w:pPr>
        <w:spacing w:after="0" w:line="240" w:lineRule="auto"/>
        <w:jc w:val="both"/>
        <w:rPr>
          <w:rFonts w:ascii="Sylfaen" w:hAnsi="Sylfaen" w:cs="Sylfaen"/>
          <w:u w:val="single"/>
          <w:lang w:val="ka-GE"/>
        </w:rPr>
      </w:pPr>
      <w:r w:rsidRPr="00F22485">
        <w:rPr>
          <w:rFonts w:ascii="Sylfaen" w:hAnsi="Sylfaen" w:cs="Sylfaen"/>
          <w:u w:val="single"/>
          <w:lang w:val="ka-GE"/>
        </w:rPr>
        <w:t xml:space="preserve">ობიექტზე ადგილზე დათვალიერების საკითხი წინასწარ უნდა შეთანხმდეს </w:t>
      </w:r>
      <w:r w:rsidR="00417EF4">
        <w:rPr>
          <w:rFonts w:ascii="Sylfaen" w:hAnsi="Sylfaen" w:cs="Sylfaen"/>
          <w:u w:val="single"/>
          <w:lang w:val="ka-GE"/>
        </w:rPr>
        <w:t xml:space="preserve">დამკვეთის </w:t>
      </w:r>
      <w:r w:rsidRPr="00F170A2">
        <w:rPr>
          <w:rFonts w:ascii="Sylfaen" w:hAnsi="Sylfaen" w:cs="Sylfaen"/>
          <w:highlight w:val="yellow"/>
          <w:u w:val="single"/>
          <w:lang w:val="ka-GE"/>
        </w:rPr>
        <w:t xml:space="preserve"> წარმომადგენელთან: </w:t>
      </w:r>
      <w:r w:rsidR="008C4310" w:rsidRPr="00F170A2">
        <w:rPr>
          <w:rFonts w:ascii="Sylfaen" w:hAnsi="Sylfaen" w:cs="Sylfaen"/>
          <w:highlight w:val="yellow"/>
          <w:u w:val="single"/>
          <w:lang w:val="ka-GE"/>
        </w:rPr>
        <w:t>595 331 304, ჯიმშერ დოღანაძე</w:t>
      </w:r>
    </w:p>
    <w:p w14:paraId="0353AF42" w14:textId="36CDE6D6" w:rsidR="001B055A" w:rsidRPr="00E37C5C" w:rsidRDefault="001B055A" w:rsidP="001B055A">
      <w:pPr>
        <w:spacing w:after="0" w:line="240" w:lineRule="auto"/>
        <w:jc w:val="both"/>
        <w:rPr>
          <w:rFonts w:ascii="Sylfaen" w:hAnsi="Sylfaen" w:cs="Sylfaen"/>
          <w:b/>
          <w:bCs/>
        </w:rPr>
      </w:pPr>
    </w:p>
    <w:p w14:paraId="42C81158" w14:textId="302B96E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7A474BF" w14:textId="77777777" w:rsidR="0013782B" w:rsidRDefault="0013782B" w:rsidP="000353F8">
      <w:pPr>
        <w:spacing w:after="0" w:line="240" w:lineRule="auto"/>
        <w:jc w:val="both"/>
        <w:rPr>
          <w:rFonts w:ascii="Sylfaen" w:hAnsi="Sylfaen" w:cs="Sylfaen"/>
        </w:rPr>
      </w:pPr>
    </w:p>
    <w:p w14:paraId="5DFCC51A" w14:textId="6443AD42" w:rsidR="006F6927" w:rsidRDefault="00E11B37" w:rsidP="00E11B37">
      <w:pPr>
        <w:autoSpaceDE w:val="0"/>
        <w:autoSpaceDN w:val="0"/>
        <w:adjustRightInd w:val="0"/>
        <w:rPr>
          <w:rFonts w:ascii="Sylfaen" w:hAnsi="Sylfaen" w:cs="Arial"/>
          <w:sz w:val="20"/>
          <w:szCs w:val="20"/>
          <w:lang w:val="ka-GE"/>
        </w:rPr>
      </w:pPr>
      <w:r w:rsidRPr="00D319E1">
        <w:rPr>
          <w:rFonts w:ascii="Sylfaen" w:hAnsi="Sylfaen" w:cs="Sylfaen"/>
          <w:sz w:val="20"/>
          <w:szCs w:val="20"/>
          <w:lang w:val="ka-GE"/>
        </w:rPr>
        <w:t>ტენდერის</w:t>
      </w:r>
      <w:r w:rsidRPr="00D319E1">
        <w:rPr>
          <w:rFonts w:ascii="Arial" w:hAnsi="Arial" w:cs="Arial"/>
          <w:sz w:val="20"/>
          <w:szCs w:val="20"/>
          <w:lang w:val="ka-GE"/>
        </w:rPr>
        <w:t xml:space="preserve"> </w:t>
      </w:r>
      <w:r>
        <w:rPr>
          <w:rFonts w:ascii="Sylfaen" w:hAnsi="Sylfaen" w:cs="Arial"/>
          <w:sz w:val="20"/>
          <w:szCs w:val="20"/>
          <w:lang w:val="ka-GE"/>
        </w:rPr>
        <w:t>ითვალისწინებს</w:t>
      </w:r>
      <w:r w:rsidR="006F6927">
        <w:rPr>
          <w:rFonts w:ascii="Sylfaen" w:hAnsi="Sylfaen" w:cs="Arial"/>
          <w:sz w:val="20"/>
          <w:szCs w:val="20"/>
          <w:lang w:val="ka-GE"/>
        </w:rPr>
        <w:t xml:space="preserve"> შემდეგ მომსახურება/სამუშაოებს:</w:t>
      </w:r>
    </w:p>
    <w:p w14:paraId="73C1BA13" w14:textId="16EC87A1" w:rsidR="00E11B37" w:rsidRPr="006F6927" w:rsidRDefault="006F6927" w:rsidP="00C909A1">
      <w:pPr>
        <w:pStyle w:val="ListParagraph"/>
        <w:numPr>
          <w:ilvl w:val="0"/>
          <w:numId w:val="42"/>
        </w:numPr>
        <w:autoSpaceDE w:val="0"/>
        <w:autoSpaceDN w:val="0"/>
        <w:adjustRightInd w:val="0"/>
        <w:rPr>
          <w:rFonts w:ascii="Arial" w:hAnsi="Arial" w:cs="Arial"/>
          <w:sz w:val="20"/>
          <w:szCs w:val="20"/>
          <w:lang w:val="ka-GE"/>
        </w:rPr>
      </w:pPr>
      <w:r w:rsidRPr="006F6927">
        <w:rPr>
          <w:rFonts w:ascii="Sylfaen" w:hAnsi="Sylfaen" w:cs="Arial"/>
          <w:sz w:val="20"/>
          <w:szCs w:val="20"/>
          <w:lang w:val="ka-GE"/>
        </w:rPr>
        <w:t>საქართველოს</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სახელმწიფო</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ელექტრო</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სისტებაში</w:t>
      </w:r>
      <w:r w:rsidR="00E11B37" w:rsidRPr="006F6927">
        <w:rPr>
          <w:rFonts w:ascii="Arial" w:hAnsi="Arial" w:cs="Arial"/>
          <w:sz w:val="20"/>
          <w:szCs w:val="20"/>
          <w:lang w:val="ka-GE"/>
        </w:rPr>
        <w:t xml:space="preserve"> </w:t>
      </w:r>
      <w:r w:rsidR="00E11B37" w:rsidRPr="006F6927">
        <w:rPr>
          <w:rFonts w:ascii="Sylfaen" w:hAnsi="Sylfaen" w:cs="Sylfaen"/>
          <w:sz w:val="20"/>
          <w:szCs w:val="20"/>
          <w:lang w:val="ka-GE"/>
        </w:rPr>
        <w:t>წარსადგენი</w:t>
      </w:r>
      <w:r w:rsidR="00E11B37" w:rsidRPr="006F6927">
        <w:rPr>
          <w:rFonts w:ascii="Arial" w:hAnsi="Arial" w:cs="Arial"/>
          <w:sz w:val="20"/>
          <w:szCs w:val="20"/>
          <w:lang w:val="ka-GE"/>
        </w:rPr>
        <w:t xml:space="preserve"> </w:t>
      </w:r>
      <w:r>
        <w:rPr>
          <w:rFonts w:ascii="Sylfaen" w:hAnsi="Sylfaen" w:cs="Sylfaen"/>
          <w:sz w:val="20"/>
          <w:szCs w:val="20"/>
          <w:lang w:val="ka-GE"/>
        </w:rPr>
        <w:t>დოკუმენტაციისა და პროექტის მომზადებას;</w:t>
      </w:r>
    </w:p>
    <w:p w14:paraId="00444E52" w14:textId="173FD501" w:rsidR="006F6927" w:rsidRPr="006F6927" w:rsidRDefault="006F6927" w:rsidP="006F6927">
      <w:pPr>
        <w:pStyle w:val="ListParagraph"/>
        <w:autoSpaceDE w:val="0"/>
        <w:autoSpaceDN w:val="0"/>
        <w:adjustRightInd w:val="0"/>
        <w:rPr>
          <w:rFonts w:ascii="Arial" w:hAnsi="Arial" w:cs="Arial"/>
          <w:sz w:val="20"/>
          <w:szCs w:val="20"/>
          <w:lang w:val="ka-GE"/>
        </w:rPr>
      </w:pPr>
      <w:r>
        <w:rPr>
          <w:rFonts w:ascii="Sylfaen" w:hAnsi="Sylfaen" w:cs="Sylfaen"/>
          <w:sz w:val="20"/>
          <w:szCs w:val="20"/>
          <w:lang w:val="ka-GE"/>
        </w:rPr>
        <w:t>წარსადგენი დოკუმენტაციის ჩამონათვალი შემდეგი:</w:t>
      </w:r>
    </w:p>
    <w:p w14:paraId="61A4A44C" w14:textId="77777777" w:rsidR="006F6927" w:rsidRPr="006F6927" w:rsidRDefault="006F6927" w:rsidP="006F6927">
      <w:pPr>
        <w:pStyle w:val="ListParagraph"/>
        <w:autoSpaceDE w:val="0"/>
        <w:autoSpaceDN w:val="0"/>
        <w:adjustRightInd w:val="0"/>
        <w:rPr>
          <w:rFonts w:ascii="Arial" w:hAnsi="Arial" w:cs="Arial"/>
          <w:sz w:val="20"/>
          <w:szCs w:val="20"/>
          <w:lang w:val="ka-GE"/>
        </w:rPr>
      </w:pPr>
    </w:p>
    <w:p w14:paraId="6A0C7119" w14:textId="77777777" w:rsidR="00E11B37" w:rsidRPr="00D319E1" w:rsidRDefault="00E11B37" w:rsidP="006F6927">
      <w:pPr>
        <w:pStyle w:val="ListParagraph"/>
        <w:numPr>
          <w:ilvl w:val="0"/>
          <w:numId w:val="43"/>
        </w:numPr>
        <w:spacing w:after="0" w:line="240" w:lineRule="auto"/>
        <w:contextualSpacing w:val="0"/>
        <w:rPr>
          <w:rFonts w:ascii="Arial" w:hAnsi="Arial" w:cs="Arial"/>
          <w:sz w:val="20"/>
          <w:szCs w:val="20"/>
          <w:lang w:val="ka-GE"/>
        </w:rPr>
      </w:pPr>
      <w:r w:rsidRPr="00D319E1">
        <w:rPr>
          <w:rFonts w:ascii="Sylfaen" w:hAnsi="Sylfaen" w:cs="Sylfaen"/>
          <w:sz w:val="20"/>
          <w:szCs w:val="20"/>
          <w:lang w:val="ka-GE"/>
        </w:rPr>
        <w:t>არსებული</w:t>
      </w:r>
      <w:r w:rsidRPr="00D319E1">
        <w:rPr>
          <w:rFonts w:ascii="Arial" w:hAnsi="Arial" w:cs="Arial"/>
          <w:sz w:val="20"/>
          <w:szCs w:val="20"/>
          <w:lang w:val="ka-GE"/>
        </w:rPr>
        <w:t xml:space="preserve"> </w:t>
      </w:r>
      <w:r w:rsidRPr="00D319E1">
        <w:rPr>
          <w:rFonts w:ascii="Sylfaen" w:hAnsi="Sylfaen" w:cs="Sylfaen"/>
          <w:sz w:val="20"/>
          <w:szCs w:val="20"/>
          <w:lang w:val="ka-GE"/>
        </w:rPr>
        <w:t>თავსებადი</w:t>
      </w:r>
      <w:r w:rsidRPr="00D319E1">
        <w:rPr>
          <w:rFonts w:ascii="Arial" w:hAnsi="Arial" w:cs="Arial"/>
          <w:sz w:val="20"/>
          <w:szCs w:val="20"/>
          <w:lang w:val="ka-GE"/>
        </w:rPr>
        <w:t xml:space="preserve"> </w:t>
      </w:r>
      <w:r w:rsidRPr="00D319E1">
        <w:rPr>
          <w:rFonts w:ascii="Sylfaen" w:hAnsi="Sylfaen" w:cs="Sylfaen"/>
          <w:sz w:val="20"/>
          <w:szCs w:val="20"/>
          <w:lang w:val="ka-GE"/>
        </w:rPr>
        <w:t>მრიცხველის</w:t>
      </w:r>
      <w:r w:rsidRPr="00D319E1">
        <w:rPr>
          <w:rFonts w:ascii="Arial" w:hAnsi="Arial" w:cs="Arial"/>
          <w:sz w:val="20"/>
          <w:szCs w:val="20"/>
          <w:lang w:val="ka-GE"/>
        </w:rPr>
        <w:t xml:space="preserve"> (</w:t>
      </w:r>
      <w:r w:rsidRPr="00D319E1">
        <w:rPr>
          <w:rFonts w:ascii="Sylfaen" w:hAnsi="Sylfaen" w:cs="Sylfaen"/>
          <w:sz w:val="20"/>
          <w:szCs w:val="20"/>
          <w:lang w:val="ka-GE"/>
        </w:rPr>
        <w:t>მრიცხველების</w:t>
      </w:r>
      <w:r w:rsidRPr="00D319E1">
        <w:rPr>
          <w:rFonts w:ascii="Arial" w:hAnsi="Arial" w:cs="Arial"/>
          <w:sz w:val="20"/>
          <w:szCs w:val="20"/>
          <w:lang w:val="ka-GE"/>
        </w:rPr>
        <w:t xml:space="preserve">) </w:t>
      </w:r>
      <w:proofErr w:type="spellStart"/>
      <w:r w:rsidRPr="00D319E1">
        <w:rPr>
          <w:rFonts w:ascii="Sylfaen" w:hAnsi="Sylfaen" w:cs="Sylfaen"/>
          <w:sz w:val="20"/>
          <w:szCs w:val="20"/>
        </w:rPr>
        <w:t>მონაცემ</w:t>
      </w:r>
      <w:proofErr w:type="spellEnd"/>
      <w:r w:rsidRPr="00D319E1">
        <w:rPr>
          <w:rFonts w:ascii="Sylfaen" w:hAnsi="Sylfaen" w:cs="Sylfaen"/>
          <w:sz w:val="20"/>
          <w:szCs w:val="20"/>
          <w:lang w:val="ka-GE"/>
        </w:rPr>
        <w:t>ები</w:t>
      </w:r>
      <w:r w:rsidRPr="00D319E1">
        <w:rPr>
          <w:rFonts w:ascii="Arial" w:hAnsi="Arial" w:cs="Arial"/>
          <w:sz w:val="20"/>
          <w:szCs w:val="20"/>
          <w:lang w:val="ka-GE"/>
        </w:rPr>
        <w:t xml:space="preserve"> (</w:t>
      </w:r>
      <w:r w:rsidRPr="00D319E1">
        <w:rPr>
          <w:rFonts w:ascii="Sylfaen" w:hAnsi="Sylfaen" w:cs="Sylfaen"/>
          <w:sz w:val="20"/>
          <w:szCs w:val="20"/>
          <w:lang w:val="ka-GE"/>
        </w:rPr>
        <w:t>ტიპი</w:t>
      </w:r>
      <w:r w:rsidRPr="00D319E1">
        <w:rPr>
          <w:rFonts w:ascii="Arial" w:hAnsi="Arial" w:cs="Arial"/>
          <w:sz w:val="20"/>
          <w:szCs w:val="20"/>
          <w:lang w:val="ka-GE"/>
        </w:rPr>
        <w:t xml:space="preserve">, </w:t>
      </w:r>
      <w:r w:rsidRPr="00D319E1">
        <w:rPr>
          <w:rFonts w:ascii="Sylfaen" w:hAnsi="Sylfaen" w:cs="Sylfaen"/>
          <w:sz w:val="20"/>
          <w:szCs w:val="20"/>
          <w:lang w:val="ka-GE"/>
        </w:rPr>
        <w:t>ნომერი</w:t>
      </w:r>
      <w:r w:rsidRPr="00D319E1">
        <w:rPr>
          <w:rFonts w:ascii="Arial" w:hAnsi="Arial" w:cs="Arial"/>
          <w:sz w:val="20"/>
          <w:szCs w:val="20"/>
          <w:lang w:val="ka-GE"/>
        </w:rPr>
        <w:t xml:space="preserve">, </w:t>
      </w:r>
      <w:r w:rsidRPr="00D319E1">
        <w:rPr>
          <w:rFonts w:ascii="Sylfaen" w:hAnsi="Sylfaen" w:cs="Sylfaen"/>
          <w:sz w:val="20"/>
          <w:szCs w:val="20"/>
          <w:lang w:val="ka-GE"/>
        </w:rPr>
        <w:t>სტანდარტის</w:t>
      </w:r>
      <w:r w:rsidRPr="00D319E1">
        <w:rPr>
          <w:rFonts w:ascii="Arial" w:hAnsi="Arial" w:cs="Arial"/>
          <w:sz w:val="20"/>
          <w:szCs w:val="20"/>
          <w:lang w:val="ka-GE"/>
        </w:rPr>
        <w:t xml:space="preserve"> </w:t>
      </w:r>
      <w:r w:rsidRPr="00D319E1">
        <w:rPr>
          <w:rFonts w:ascii="Sylfaen" w:hAnsi="Sylfaen" w:cs="Sylfaen"/>
          <w:sz w:val="20"/>
          <w:szCs w:val="20"/>
          <w:lang w:val="ka-GE"/>
        </w:rPr>
        <w:t>დამოწმების</w:t>
      </w:r>
      <w:r w:rsidRPr="00D319E1">
        <w:rPr>
          <w:rFonts w:ascii="Arial" w:hAnsi="Arial" w:cs="Arial"/>
          <w:sz w:val="20"/>
          <w:szCs w:val="20"/>
          <w:lang w:val="ka-GE"/>
        </w:rPr>
        <w:t xml:space="preserve"> </w:t>
      </w:r>
      <w:r w:rsidRPr="00D319E1">
        <w:rPr>
          <w:rFonts w:ascii="Sylfaen" w:hAnsi="Sylfaen" w:cs="Sylfaen"/>
          <w:sz w:val="20"/>
          <w:szCs w:val="20"/>
          <w:lang w:val="ka-GE"/>
        </w:rPr>
        <w:t>თარიღი</w:t>
      </w:r>
      <w:r w:rsidRPr="00D319E1">
        <w:rPr>
          <w:rFonts w:ascii="Arial" w:hAnsi="Arial" w:cs="Arial"/>
          <w:sz w:val="20"/>
          <w:szCs w:val="20"/>
          <w:lang w:val="ka-GE"/>
        </w:rPr>
        <w:t xml:space="preserve">, </w:t>
      </w:r>
      <w:r w:rsidRPr="00D319E1">
        <w:rPr>
          <w:rFonts w:ascii="Sylfaen" w:hAnsi="Sylfaen" w:cs="Sylfaen"/>
          <w:sz w:val="20"/>
          <w:szCs w:val="20"/>
          <w:lang w:val="ka-GE"/>
        </w:rPr>
        <w:t>ფოტო</w:t>
      </w:r>
      <w:r w:rsidRPr="00D319E1">
        <w:rPr>
          <w:rFonts w:ascii="Arial" w:hAnsi="Arial" w:cs="Arial"/>
          <w:sz w:val="20"/>
          <w:szCs w:val="20"/>
          <w:lang w:val="ka-GE"/>
        </w:rPr>
        <w:t xml:space="preserve"> </w:t>
      </w:r>
      <w:r w:rsidRPr="00D319E1">
        <w:rPr>
          <w:rFonts w:ascii="Sylfaen" w:hAnsi="Sylfaen" w:cs="Sylfaen"/>
          <w:sz w:val="20"/>
          <w:szCs w:val="20"/>
          <w:lang w:val="ka-GE"/>
        </w:rPr>
        <w:t>მასალა</w:t>
      </w:r>
      <w:r w:rsidRPr="00D319E1">
        <w:rPr>
          <w:rFonts w:ascii="Arial" w:hAnsi="Arial" w:cs="Arial"/>
          <w:sz w:val="20"/>
          <w:szCs w:val="20"/>
          <w:lang w:val="ka-GE"/>
        </w:rPr>
        <w:t>);</w:t>
      </w:r>
    </w:p>
    <w:p w14:paraId="7A5BB235" w14:textId="77777777" w:rsidR="00E11B37" w:rsidRPr="00D319E1" w:rsidRDefault="00E11B37" w:rsidP="006F6927">
      <w:pPr>
        <w:pStyle w:val="ListParagraph"/>
        <w:numPr>
          <w:ilvl w:val="0"/>
          <w:numId w:val="43"/>
        </w:numPr>
        <w:spacing w:after="0" w:line="240" w:lineRule="auto"/>
        <w:contextualSpacing w:val="0"/>
        <w:rPr>
          <w:rFonts w:ascii="Arial" w:hAnsi="Arial" w:cs="Arial"/>
          <w:sz w:val="20"/>
          <w:szCs w:val="20"/>
          <w:lang w:val="ka-GE"/>
        </w:rPr>
      </w:pPr>
      <w:r w:rsidRPr="00D319E1">
        <w:rPr>
          <w:rFonts w:ascii="Sylfaen" w:hAnsi="Sylfaen" w:cs="Sylfaen"/>
          <w:sz w:val="20"/>
          <w:szCs w:val="20"/>
          <w:lang w:val="ka-GE"/>
        </w:rPr>
        <w:t>ძაბვის</w:t>
      </w:r>
      <w:r w:rsidRPr="00D319E1">
        <w:rPr>
          <w:rFonts w:ascii="Arial" w:hAnsi="Arial" w:cs="Arial"/>
          <w:sz w:val="20"/>
          <w:szCs w:val="20"/>
          <w:lang w:val="ka-GE"/>
        </w:rPr>
        <w:t xml:space="preserve"> </w:t>
      </w:r>
      <w:r w:rsidRPr="00D319E1">
        <w:rPr>
          <w:rFonts w:ascii="Sylfaen" w:hAnsi="Sylfaen" w:cs="Sylfaen"/>
          <w:sz w:val="20"/>
          <w:szCs w:val="20"/>
          <w:lang w:val="ka-GE"/>
        </w:rPr>
        <w:t>და</w:t>
      </w:r>
      <w:r w:rsidRPr="00D319E1">
        <w:rPr>
          <w:rFonts w:ascii="Arial" w:hAnsi="Arial" w:cs="Arial"/>
          <w:sz w:val="20"/>
          <w:szCs w:val="20"/>
          <w:lang w:val="ka-GE"/>
        </w:rPr>
        <w:t xml:space="preserve"> </w:t>
      </w:r>
      <w:r w:rsidRPr="00D319E1">
        <w:rPr>
          <w:rFonts w:ascii="Sylfaen" w:hAnsi="Sylfaen" w:cs="Sylfaen"/>
          <w:sz w:val="20"/>
          <w:szCs w:val="20"/>
          <w:lang w:val="ka-GE"/>
        </w:rPr>
        <w:t>დენის</w:t>
      </w:r>
      <w:r w:rsidRPr="00D319E1">
        <w:rPr>
          <w:rFonts w:ascii="Arial" w:hAnsi="Arial" w:cs="Arial"/>
          <w:sz w:val="20"/>
          <w:szCs w:val="20"/>
          <w:lang w:val="ka-GE"/>
        </w:rPr>
        <w:t xml:space="preserve"> </w:t>
      </w:r>
      <w:r w:rsidRPr="00D319E1">
        <w:rPr>
          <w:rFonts w:ascii="Sylfaen" w:hAnsi="Sylfaen" w:cs="Sylfaen"/>
          <w:sz w:val="20"/>
          <w:szCs w:val="20"/>
          <w:lang w:val="ka-GE"/>
        </w:rPr>
        <w:t>ტრანსფორმატორების</w:t>
      </w:r>
      <w:r w:rsidRPr="00D319E1">
        <w:rPr>
          <w:rFonts w:ascii="Arial" w:hAnsi="Arial" w:cs="Arial"/>
          <w:sz w:val="20"/>
          <w:szCs w:val="20"/>
          <w:lang w:val="ka-GE"/>
        </w:rPr>
        <w:t xml:space="preserve"> </w:t>
      </w:r>
      <w:r w:rsidRPr="00D319E1">
        <w:rPr>
          <w:rFonts w:ascii="Sylfaen" w:hAnsi="Sylfaen" w:cs="Sylfaen"/>
          <w:sz w:val="20"/>
          <w:szCs w:val="20"/>
          <w:lang w:val="ka-GE"/>
        </w:rPr>
        <w:t>სიზუსტის</w:t>
      </w:r>
      <w:r w:rsidRPr="00D319E1">
        <w:rPr>
          <w:rFonts w:ascii="Arial" w:hAnsi="Arial" w:cs="Arial"/>
          <w:sz w:val="20"/>
          <w:szCs w:val="20"/>
          <w:lang w:val="ka-GE"/>
        </w:rPr>
        <w:t xml:space="preserve"> </w:t>
      </w:r>
      <w:r w:rsidRPr="00D319E1">
        <w:rPr>
          <w:rFonts w:ascii="Sylfaen" w:hAnsi="Sylfaen" w:cs="Sylfaen"/>
          <w:sz w:val="20"/>
          <w:szCs w:val="20"/>
          <w:lang w:val="ka-GE"/>
        </w:rPr>
        <w:t>კლასის</w:t>
      </w:r>
      <w:r w:rsidRPr="00D319E1">
        <w:rPr>
          <w:rFonts w:ascii="Arial" w:hAnsi="Arial" w:cs="Arial"/>
          <w:sz w:val="20"/>
          <w:szCs w:val="20"/>
          <w:lang w:val="ka-GE"/>
        </w:rPr>
        <w:t xml:space="preserve"> </w:t>
      </w:r>
      <w:r w:rsidRPr="00D319E1">
        <w:rPr>
          <w:rFonts w:ascii="Sylfaen" w:hAnsi="Sylfaen" w:cs="Sylfaen"/>
          <w:sz w:val="20"/>
          <w:szCs w:val="20"/>
          <w:lang w:val="ka-GE"/>
        </w:rPr>
        <w:t>და</w:t>
      </w:r>
      <w:r w:rsidRPr="00D319E1">
        <w:rPr>
          <w:rFonts w:ascii="Arial" w:hAnsi="Arial" w:cs="Arial"/>
          <w:sz w:val="20"/>
          <w:szCs w:val="20"/>
          <w:lang w:val="ka-GE"/>
        </w:rPr>
        <w:t xml:space="preserve"> </w:t>
      </w:r>
      <w:r w:rsidRPr="00D319E1">
        <w:rPr>
          <w:rFonts w:ascii="Sylfaen" w:hAnsi="Sylfaen" w:cs="Sylfaen"/>
          <w:sz w:val="20"/>
          <w:szCs w:val="20"/>
          <w:lang w:val="ka-GE"/>
        </w:rPr>
        <w:t>მეორადი</w:t>
      </w:r>
      <w:r w:rsidRPr="00D319E1">
        <w:rPr>
          <w:rFonts w:ascii="Arial" w:hAnsi="Arial" w:cs="Arial"/>
          <w:sz w:val="20"/>
          <w:szCs w:val="20"/>
          <w:lang w:val="ka-GE"/>
        </w:rPr>
        <w:t xml:space="preserve"> </w:t>
      </w:r>
      <w:r w:rsidRPr="00D319E1">
        <w:rPr>
          <w:rFonts w:ascii="Sylfaen" w:hAnsi="Sylfaen" w:cs="Sylfaen"/>
          <w:sz w:val="20"/>
          <w:szCs w:val="20"/>
          <w:lang w:val="ka-GE"/>
        </w:rPr>
        <w:t>წრედების</w:t>
      </w:r>
      <w:r w:rsidRPr="00D319E1">
        <w:rPr>
          <w:rFonts w:ascii="Arial" w:hAnsi="Arial" w:cs="Arial"/>
          <w:sz w:val="20"/>
          <w:szCs w:val="20"/>
          <w:lang w:val="ka-GE"/>
        </w:rPr>
        <w:t xml:space="preserve"> </w:t>
      </w:r>
      <w:r w:rsidRPr="00D319E1">
        <w:rPr>
          <w:rFonts w:ascii="Sylfaen" w:hAnsi="Sylfaen" w:cs="Sylfaen"/>
          <w:sz w:val="20"/>
          <w:szCs w:val="20"/>
          <w:lang w:val="ka-GE"/>
        </w:rPr>
        <w:t>დატვირთვის</w:t>
      </w:r>
      <w:r w:rsidRPr="00D319E1">
        <w:rPr>
          <w:rFonts w:ascii="Arial" w:hAnsi="Arial" w:cs="Arial"/>
          <w:sz w:val="20"/>
          <w:szCs w:val="20"/>
          <w:lang w:val="ka-GE"/>
        </w:rPr>
        <w:t xml:space="preserve"> </w:t>
      </w:r>
      <w:r w:rsidRPr="00D319E1">
        <w:rPr>
          <w:rFonts w:ascii="Sylfaen" w:hAnsi="Sylfaen" w:cs="Sylfaen"/>
          <w:sz w:val="20"/>
          <w:szCs w:val="20"/>
          <w:lang w:val="ka-GE"/>
        </w:rPr>
        <w:t>მონაცემების</w:t>
      </w:r>
      <w:r w:rsidRPr="00D319E1">
        <w:rPr>
          <w:rFonts w:ascii="Arial" w:hAnsi="Arial" w:cs="Arial"/>
          <w:sz w:val="20"/>
          <w:szCs w:val="20"/>
          <w:lang w:val="ka-GE"/>
        </w:rPr>
        <w:t xml:space="preserve"> </w:t>
      </w:r>
      <w:r w:rsidRPr="00D319E1">
        <w:rPr>
          <w:rFonts w:ascii="Sylfaen" w:hAnsi="Sylfaen" w:cs="Sylfaen"/>
          <w:sz w:val="20"/>
          <w:szCs w:val="20"/>
          <w:lang w:val="ka-GE"/>
        </w:rPr>
        <w:t>ვადიანი</w:t>
      </w:r>
      <w:r w:rsidRPr="00D319E1">
        <w:rPr>
          <w:rFonts w:ascii="Arial" w:hAnsi="Arial" w:cs="Arial"/>
          <w:sz w:val="20"/>
          <w:szCs w:val="20"/>
          <w:lang w:val="ka-GE"/>
        </w:rPr>
        <w:t xml:space="preserve"> </w:t>
      </w:r>
      <w:r w:rsidRPr="00D319E1">
        <w:rPr>
          <w:rFonts w:ascii="Sylfaen" w:hAnsi="Sylfaen" w:cs="Sylfaen"/>
          <w:sz w:val="20"/>
          <w:szCs w:val="20"/>
          <w:lang w:val="ka-GE"/>
        </w:rPr>
        <w:t>გაზომვის</w:t>
      </w:r>
      <w:r w:rsidRPr="00D319E1">
        <w:rPr>
          <w:rFonts w:ascii="Arial" w:hAnsi="Arial" w:cs="Arial"/>
          <w:sz w:val="20"/>
          <w:szCs w:val="20"/>
          <w:lang w:val="ka-GE"/>
        </w:rPr>
        <w:t xml:space="preserve"> </w:t>
      </w:r>
      <w:r w:rsidRPr="00D319E1">
        <w:rPr>
          <w:rFonts w:ascii="Sylfaen" w:hAnsi="Sylfaen" w:cs="Sylfaen"/>
          <w:sz w:val="20"/>
          <w:szCs w:val="20"/>
          <w:lang w:val="ka-GE"/>
        </w:rPr>
        <w:t>ოქმებ</w:t>
      </w:r>
      <w:r w:rsidRPr="00D319E1">
        <w:rPr>
          <w:rFonts w:ascii="Sylfaen" w:hAnsi="Sylfaen" w:cs="Sylfaen"/>
          <w:sz w:val="20"/>
          <w:szCs w:val="20"/>
        </w:rPr>
        <w:t>ი</w:t>
      </w:r>
      <w:r w:rsidRPr="00D319E1">
        <w:rPr>
          <w:rFonts w:ascii="Arial" w:hAnsi="Arial" w:cs="Arial"/>
          <w:sz w:val="20"/>
          <w:szCs w:val="20"/>
          <w:lang w:val="ka-GE"/>
        </w:rPr>
        <w:t>;</w:t>
      </w:r>
    </w:p>
    <w:p w14:paraId="2AD08B33" w14:textId="53634AE8" w:rsidR="00E11B37" w:rsidRPr="00D319E1" w:rsidRDefault="00E11B37" w:rsidP="006F6927">
      <w:pPr>
        <w:pStyle w:val="ListParagraph"/>
        <w:numPr>
          <w:ilvl w:val="0"/>
          <w:numId w:val="43"/>
        </w:numPr>
        <w:spacing w:after="0" w:line="240" w:lineRule="auto"/>
        <w:contextualSpacing w:val="0"/>
        <w:rPr>
          <w:rFonts w:ascii="Arial" w:hAnsi="Arial" w:cs="Arial"/>
          <w:sz w:val="20"/>
          <w:szCs w:val="20"/>
          <w:lang w:val="ka-GE"/>
        </w:rPr>
      </w:pPr>
      <w:r w:rsidRPr="00D319E1">
        <w:rPr>
          <w:rFonts w:ascii="Sylfaen" w:hAnsi="Sylfaen" w:cs="Sylfaen"/>
          <w:sz w:val="20"/>
          <w:szCs w:val="20"/>
          <w:lang w:val="ka-GE"/>
        </w:rPr>
        <w:t>საპროექტო</w:t>
      </w:r>
      <w:r w:rsidRPr="00D319E1">
        <w:rPr>
          <w:rFonts w:ascii="Arial" w:hAnsi="Arial" w:cs="Arial"/>
          <w:sz w:val="20"/>
          <w:szCs w:val="20"/>
          <w:lang w:val="ka-GE"/>
        </w:rPr>
        <w:t xml:space="preserve"> </w:t>
      </w:r>
      <w:r w:rsidRPr="00D319E1">
        <w:rPr>
          <w:rFonts w:ascii="Sylfaen" w:hAnsi="Sylfaen" w:cs="Sylfaen"/>
          <w:sz w:val="20"/>
          <w:szCs w:val="20"/>
          <w:lang w:val="ka-GE"/>
        </w:rPr>
        <w:t>და</w:t>
      </w:r>
      <w:r w:rsidR="006F6927">
        <w:rPr>
          <w:rFonts w:ascii="Sylfaen" w:hAnsi="Sylfaen" w:cs="Sylfaen"/>
          <w:sz w:val="20"/>
          <w:szCs w:val="20"/>
          <w:lang w:val="ka-GE"/>
        </w:rPr>
        <w:t xml:space="preserve"> დეტალური</w:t>
      </w:r>
      <w:r w:rsidRPr="00D319E1">
        <w:rPr>
          <w:rFonts w:ascii="Arial" w:hAnsi="Arial" w:cs="Arial"/>
          <w:sz w:val="20"/>
          <w:szCs w:val="20"/>
          <w:lang w:val="ka-GE"/>
        </w:rPr>
        <w:t xml:space="preserve"> </w:t>
      </w:r>
      <w:r w:rsidRPr="00D319E1">
        <w:rPr>
          <w:rFonts w:ascii="Sylfaen" w:hAnsi="Sylfaen" w:cs="Sylfaen"/>
          <w:sz w:val="20"/>
          <w:szCs w:val="20"/>
          <w:lang w:val="ka-GE"/>
        </w:rPr>
        <w:t>სახარჯთაღრიცხვო</w:t>
      </w:r>
      <w:r w:rsidRPr="00D319E1">
        <w:rPr>
          <w:rFonts w:ascii="Arial" w:hAnsi="Arial" w:cs="Arial"/>
          <w:sz w:val="20"/>
          <w:szCs w:val="20"/>
          <w:lang w:val="ka-GE"/>
        </w:rPr>
        <w:t xml:space="preserve"> </w:t>
      </w:r>
      <w:r w:rsidRPr="00D319E1">
        <w:rPr>
          <w:rFonts w:ascii="Sylfaen" w:hAnsi="Sylfaen" w:cs="Sylfaen"/>
          <w:sz w:val="20"/>
          <w:szCs w:val="20"/>
          <w:lang w:val="ka-GE"/>
        </w:rPr>
        <w:t>დოკუმენტაცია</w:t>
      </w:r>
      <w:r w:rsidRPr="00D319E1">
        <w:rPr>
          <w:rFonts w:ascii="Arial" w:hAnsi="Arial" w:cs="Arial"/>
          <w:sz w:val="20"/>
          <w:szCs w:val="20"/>
          <w:lang w:val="ka-GE"/>
        </w:rPr>
        <w:t>;</w:t>
      </w:r>
    </w:p>
    <w:p w14:paraId="236098F0" w14:textId="5086A3B3" w:rsidR="006F6927" w:rsidRPr="006F6927" w:rsidRDefault="00165024" w:rsidP="006F6927">
      <w:pPr>
        <w:pStyle w:val="ListParagraph"/>
        <w:numPr>
          <w:ilvl w:val="0"/>
          <w:numId w:val="42"/>
        </w:numPr>
        <w:autoSpaceDE w:val="0"/>
        <w:autoSpaceDN w:val="0"/>
        <w:adjustRightInd w:val="0"/>
        <w:rPr>
          <w:rFonts w:ascii="Sylfaen" w:hAnsi="Sylfaen" w:cs="Arial"/>
          <w:sz w:val="20"/>
          <w:szCs w:val="20"/>
          <w:lang w:val="ka-GE"/>
        </w:rPr>
      </w:pPr>
      <w:r>
        <w:rPr>
          <w:rFonts w:ascii="Sylfaen" w:hAnsi="Sylfaen" w:cs="Arial"/>
          <w:sz w:val="20"/>
          <w:szCs w:val="20"/>
          <w:lang w:val="ka-GE"/>
        </w:rPr>
        <w:t>პროექტით გათვალისწინებული</w:t>
      </w:r>
      <w:r w:rsidR="00932441">
        <w:rPr>
          <w:rFonts w:ascii="Sylfaen" w:hAnsi="Sylfaen" w:cs="Arial"/>
          <w:sz w:val="20"/>
          <w:szCs w:val="20"/>
          <w:lang w:val="ka-GE"/>
        </w:rPr>
        <w:t xml:space="preserve"> </w:t>
      </w:r>
      <w:r>
        <w:rPr>
          <w:rFonts w:ascii="Sylfaen" w:hAnsi="Sylfaen" w:cs="Arial"/>
          <w:sz w:val="20"/>
          <w:szCs w:val="20"/>
          <w:lang w:val="ka-GE"/>
        </w:rPr>
        <w:t>აღრიცხვის კვანძები</w:t>
      </w:r>
      <w:r w:rsidR="006F6927" w:rsidRPr="006F6927">
        <w:rPr>
          <w:rFonts w:ascii="Sylfaen" w:hAnsi="Sylfaen" w:cs="Arial"/>
          <w:sz w:val="20"/>
          <w:szCs w:val="20"/>
          <w:lang w:val="ka-GE"/>
        </w:rPr>
        <w:t>სთვის საჭირო ყველა მასალისა და მოწყობილობის მოწოდებას</w:t>
      </w:r>
      <w:r w:rsidR="006F6927">
        <w:rPr>
          <w:rFonts w:ascii="Sylfaen" w:hAnsi="Sylfaen" w:cs="Arial"/>
          <w:sz w:val="20"/>
          <w:szCs w:val="20"/>
          <w:lang w:val="ka-GE"/>
        </w:rPr>
        <w:t>;</w:t>
      </w:r>
      <w:r w:rsidR="00F135DB">
        <w:rPr>
          <w:rFonts w:ascii="Sylfaen" w:hAnsi="Sylfaen" w:cs="Arial"/>
          <w:sz w:val="20"/>
          <w:szCs w:val="20"/>
        </w:rPr>
        <w:t xml:space="preserve"> </w:t>
      </w:r>
    </w:p>
    <w:p w14:paraId="434C6DC5" w14:textId="050BB6B7" w:rsidR="00165024" w:rsidRDefault="00165024" w:rsidP="00165024">
      <w:pPr>
        <w:spacing w:after="0" w:line="240" w:lineRule="auto"/>
        <w:ind w:left="360"/>
        <w:rPr>
          <w:rFonts w:ascii="Sylfaen" w:hAnsi="Sylfaen" w:cs="Sylfaen"/>
          <w:sz w:val="20"/>
          <w:szCs w:val="20"/>
          <w:lang w:val="ka-GE"/>
        </w:rPr>
      </w:pPr>
      <w:r>
        <w:rPr>
          <w:rFonts w:ascii="Sylfaen" w:hAnsi="Sylfaen" w:cs="Sylfaen"/>
          <w:sz w:val="20"/>
          <w:szCs w:val="20"/>
          <w:lang w:val="ka-GE"/>
        </w:rPr>
        <w:t>პრეტენდენტმა უნდა წარმოადგინოს განფასება სამი სქემის გათვალისწინებით, კერძოდ:</w:t>
      </w:r>
    </w:p>
    <w:p w14:paraId="2D6D46A6" w14:textId="77777777" w:rsidR="00165024" w:rsidRPr="00165024" w:rsidRDefault="00165024" w:rsidP="00165024">
      <w:pPr>
        <w:spacing w:after="0" w:line="240" w:lineRule="auto"/>
        <w:ind w:left="360"/>
        <w:rPr>
          <w:rFonts w:ascii="Sylfaen" w:hAnsi="Sylfaen" w:cs="Sylfaen"/>
          <w:sz w:val="20"/>
          <w:szCs w:val="20"/>
          <w:lang w:val="ka-GE"/>
        </w:rPr>
      </w:pPr>
    </w:p>
    <w:p w14:paraId="661BFD59" w14:textId="77777777" w:rsidR="00165024" w:rsidRPr="00165024" w:rsidRDefault="00165024" w:rsidP="00165024">
      <w:pPr>
        <w:pStyle w:val="ListParagraph"/>
        <w:numPr>
          <w:ilvl w:val="1"/>
          <w:numId w:val="46"/>
        </w:numPr>
        <w:spacing w:after="0" w:line="240" w:lineRule="auto"/>
        <w:contextualSpacing w:val="0"/>
        <w:rPr>
          <w:rFonts w:ascii="Sylfaen" w:hAnsi="Sylfaen" w:cs="Sylfaen"/>
          <w:sz w:val="20"/>
          <w:szCs w:val="20"/>
          <w:lang w:val="ka-GE"/>
        </w:rPr>
      </w:pPr>
      <w:r w:rsidRPr="00165024">
        <w:rPr>
          <w:rFonts w:ascii="Sylfaen" w:hAnsi="Sylfaen" w:cs="Sylfaen"/>
          <w:sz w:val="20"/>
          <w:szCs w:val="20"/>
          <w:lang w:val="ka-GE"/>
        </w:rPr>
        <w:t>პირდაპირი ჩართვის სქემა (დაახლოებით 95)</w:t>
      </w:r>
    </w:p>
    <w:p w14:paraId="5AD336EB" w14:textId="77777777" w:rsidR="00165024" w:rsidRPr="00165024" w:rsidRDefault="00165024" w:rsidP="00165024">
      <w:pPr>
        <w:pStyle w:val="ListParagraph"/>
        <w:numPr>
          <w:ilvl w:val="1"/>
          <w:numId w:val="46"/>
        </w:numPr>
        <w:spacing w:after="0" w:line="240" w:lineRule="auto"/>
        <w:contextualSpacing w:val="0"/>
        <w:rPr>
          <w:rFonts w:ascii="Sylfaen" w:hAnsi="Sylfaen" w:cs="Sylfaen"/>
          <w:sz w:val="20"/>
          <w:szCs w:val="20"/>
          <w:lang w:val="ka-GE"/>
        </w:rPr>
      </w:pPr>
      <w:r w:rsidRPr="00165024">
        <w:rPr>
          <w:rFonts w:ascii="Sylfaen" w:hAnsi="Sylfaen" w:cs="Sylfaen"/>
          <w:sz w:val="20"/>
          <w:szCs w:val="20"/>
          <w:lang w:val="ka-GE"/>
        </w:rPr>
        <w:t>ნახევრად ირიბი ერთ მიმართულებიანი მრიცხველით (დაახლოებით 5)</w:t>
      </w:r>
    </w:p>
    <w:p w14:paraId="73EEAB50" w14:textId="305690CF" w:rsidR="00165024" w:rsidRDefault="00165024" w:rsidP="00165024">
      <w:pPr>
        <w:pStyle w:val="ListParagraph"/>
        <w:numPr>
          <w:ilvl w:val="1"/>
          <w:numId w:val="46"/>
        </w:numPr>
        <w:spacing w:after="0" w:line="240" w:lineRule="auto"/>
        <w:contextualSpacing w:val="0"/>
        <w:rPr>
          <w:rFonts w:ascii="Sylfaen" w:hAnsi="Sylfaen" w:cs="Sylfaen"/>
          <w:sz w:val="20"/>
          <w:szCs w:val="20"/>
          <w:lang w:val="ka-GE"/>
        </w:rPr>
      </w:pPr>
      <w:r w:rsidRPr="00165024">
        <w:rPr>
          <w:rFonts w:ascii="Sylfaen" w:hAnsi="Sylfaen" w:cs="Sylfaen"/>
          <w:sz w:val="20"/>
          <w:szCs w:val="20"/>
          <w:lang w:val="ka-GE"/>
        </w:rPr>
        <w:t>ნახევრად ირიბი ორ მიმართულებიანი მრიცხველით (დაახლოებით 5)</w:t>
      </w:r>
    </w:p>
    <w:p w14:paraId="03FE3257" w14:textId="77777777" w:rsidR="00165024" w:rsidRPr="00165024" w:rsidRDefault="00165024" w:rsidP="00165024">
      <w:pPr>
        <w:pStyle w:val="ListParagraph"/>
        <w:spacing w:after="0" w:line="240" w:lineRule="auto"/>
        <w:ind w:left="1440"/>
        <w:contextualSpacing w:val="0"/>
        <w:rPr>
          <w:rFonts w:ascii="Sylfaen" w:hAnsi="Sylfaen" w:cs="Sylfaen"/>
          <w:sz w:val="20"/>
          <w:szCs w:val="20"/>
          <w:lang w:val="ka-GE"/>
        </w:rPr>
      </w:pPr>
    </w:p>
    <w:p w14:paraId="262F0304" w14:textId="56DF61A9" w:rsidR="00165024" w:rsidRPr="00165024" w:rsidRDefault="00165024" w:rsidP="00165024">
      <w:pPr>
        <w:pStyle w:val="ListParagraph"/>
        <w:numPr>
          <w:ilvl w:val="0"/>
          <w:numId w:val="46"/>
        </w:numPr>
        <w:spacing w:after="0" w:line="240" w:lineRule="auto"/>
        <w:contextualSpacing w:val="0"/>
        <w:rPr>
          <w:rFonts w:ascii="Sylfaen" w:hAnsi="Sylfaen" w:cs="Sylfaen"/>
          <w:sz w:val="20"/>
          <w:szCs w:val="20"/>
          <w:lang w:val="ka-GE"/>
        </w:rPr>
      </w:pPr>
      <w:r>
        <w:rPr>
          <w:rFonts w:ascii="Sylfaen" w:hAnsi="Sylfaen" w:cs="Sylfaen"/>
          <w:sz w:val="20"/>
          <w:szCs w:val="20"/>
          <w:lang w:val="ka-GE"/>
        </w:rPr>
        <w:t xml:space="preserve">განფასებაში ასევე, გათვალისწინებული უნდა იყოს  კაბელის შეცვლის მომსახურების საფასური. განფასებაში </w:t>
      </w:r>
      <w:r w:rsidRPr="00165024">
        <w:rPr>
          <w:rFonts w:ascii="Sylfaen" w:hAnsi="Sylfaen" w:cs="Sylfaen"/>
          <w:sz w:val="20"/>
          <w:szCs w:val="20"/>
          <w:lang w:val="ka-GE"/>
        </w:rPr>
        <w:t>(</w:t>
      </w:r>
      <w:r>
        <w:rPr>
          <w:rFonts w:ascii="Sylfaen" w:hAnsi="Sylfaen" w:cs="Sylfaen"/>
          <w:sz w:val="20"/>
          <w:szCs w:val="20"/>
          <w:lang w:val="ka-GE"/>
        </w:rPr>
        <w:t xml:space="preserve">მათ შორის </w:t>
      </w:r>
      <w:r w:rsidRPr="00165024">
        <w:rPr>
          <w:rFonts w:ascii="Sylfaen" w:hAnsi="Sylfaen" w:cs="Sylfaen"/>
          <w:sz w:val="20"/>
          <w:szCs w:val="20"/>
          <w:lang w:val="ka-GE"/>
        </w:rPr>
        <w:t xml:space="preserve">კაბელის </w:t>
      </w:r>
      <w:r>
        <w:rPr>
          <w:rFonts w:ascii="Sylfaen" w:hAnsi="Sylfaen" w:cs="Sylfaen"/>
          <w:sz w:val="20"/>
          <w:szCs w:val="20"/>
          <w:lang w:val="ka-GE"/>
        </w:rPr>
        <w:t>სავარაუდო ღირებულების;</w:t>
      </w:r>
    </w:p>
    <w:p w14:paraId="32434B44" w14:textId="68B37B5E" w:rsidR="00635C99" w:rsidRPr="00165024" w:rsidRDefault="00165024" w:rsidP="000F310B">
      <w:pPr>
        <w:spacing w:after="0" w:line="240" w:lineRule="auto"/>
        <w:jc w:val="both"/>
        <w:rPr>
          <w:rFonts w:ascii="Sylfaen" w:hAnsi="Sylfaen" w:cs="Sylfaen"/>
          <w:b/>
          <w:bCs/>
        </w:rPr>
      </w:pPr>
      <w:r>
        <w:rPr>
          <w:rFonts w:ascii="Sylfaen" w:hAnsi="Sylfaen" w:cs="Sylfaen"/>
          <w:lang w:val="ka-GE"/>
        </w:rPr>
        <w:t>დეტალური ტექნიკური დავალებები წარმოდგენილია დანართებში</w:t>
      </w:r>
      <w:r w:rsidR="006F6927">
        <w:rPr>
          <w:rFonts w:ascii="Sylfaen" w:hAnsi="Sylfaen" w:cs="Sylfaen"/>
          <w:lang w:val="ka-GE"/>
        </w:rPr>
        <w:t xml:space="preserve"> დანართში №2</w:t>
      </w:r>
      <w:r>
        <w:rPr>
          <w:rFonts w:ascii="Sylfaen" w:hAnsi="Sylfaen" w:cs="Sylfaen"/>
          <w:lang w:val="ka-GE"/>
        </w:rPr>
        <w:t>-1,</w:t>
      </w:r>
      <w:r w:rsidRPr="00165024">
        <w:rPr>
          <w:rFonts w:ascii="Sylfaen" w:hAnsi="Sylfaen" w:cs="Sylfaen"/>
          <w:lang w:val="ka-GE"/>
        </w:rPr>
        <w:t xml:space="preserve"> </w:t>
      </w:r>
      <w:r>
        <w:rPr>
          <w:rFonts w:ascii="Sylfaen" w:hAnsi="Sylfaen" w:cs="Sylfaen"/>
          <w:lang w:val="ka-GE"/>
        </w:rPr>
        <w:t>№2-2,  №2-3</w:t>
      </w:r>
      <w:r w:rsidR="006F6927">
        <w:rPr>
          <w:rFonts w:ascii="Sylfaen" w:hAnsi="Sylfaen" w:cs="Sylfaen"/>
          <w:lang w:val="ka-GE"/>
        </w:rPr>
        <w:t>.</w:t>
      </w:r>
    </w:p>
    <w:p w14:paraId="6194C393" w14:textId="77777777" w:rsidR="00EF5C4D" w:rsidRPr="000F310B" w:rsidRDefault="00EF5C4D" w:rsidP="000F310B">
      <w:pPr>
        <w:spacing w:after="0" w:line="240" w:lineRule="auto"/>
        <w:jc w:val="both"/>
        <w:rPr>
          <w:rFonts w:ascii="Sylfaen" w:hAnsi="Sylfaen" w:cs="Sylfaen"/>
          <w:b/>
          <w:bCs/>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062DF0E9" w14:textId="7097E0E6" w:rsidR="004869D9" w:rsidRDefault="00D527CB" w:rsidP="00F135DB">
      <w:pPr>
        <w:rPr>
          <w:rFonts w:ascii="Sylfaen" w:hAnsi="Sylfaen" w:cs="Sylfaen"/>
          <w:lang w:val="ka-GE"/>
        </w:rPr>
      </w:pPr>
      <w:r w:rsidRPr="00F71BAE">
        <w:rPr>
          <w:rFonts w:ascii="Sylfaen" w:hAnsi="Sylfaen" w:cs="Sylfaen"/>
          <w:lang w:val="ka-GE"/>
        </w:rPr>
        <w:lastRenderedPageBreak/>
        <w:t>პრეტენდენტმა უნდა წარმოადგინოს განფასება</w:t>
      </w:r>
      <w:r w:rsidR="00CD295B" w:rsidRPr="00F71BAE">
        <w:rPr>
          <w:rFonts w:ascii="Sylfaen" w:hAnsi="Sylfaen" w:cs="Sylfaen"/>
          <w:lang w:val="ka-GE"/>
        </w:rPr>
        <w:t xml:space="preserve"> </w:t>
      </w:r>
      <w:r w:rsidR="00D5623D" w:rsidRPr="00F71BAE">
        <w:rPr>
          <w:rFonts w:ascii="Sylfaen" w:hAnsi="Sylfaen" w:cs="Sylfaen"/>
          <w:lang w:val="ka-GE"/>
        </w:rPr>
        <w:t>დანართი N1-ის მიხედვით</w:t>
      </w:r>
      <w:r w:rsidR="00106554" w:rsidRPr="00F71BAE">
        <w:rPr>
          <w:rFonts w:ascii="Sylfaen" w:hAnsi="Sylfaen" w:cs="Sylfaen"/>
          <w:lang w:val="ka-GE"/>
        </w:rPr>
        <w:t>, განფასება უნდა მოიცავდეს დანართიN3-ში განსაზღვრული ყველა ობიექტისთვის აღრიცხვის კვანძის მოწყობისთვის საჭირო ყველა მასალას და მომსახურება</w:t>
      </w:r>
      <w:r w:rsidR="00091244" w:rsidRPr="00F71BAE">
        <w:rPr>
          <w:rFonts w:ascii="Sylfaen" w:hAnsi="Sylfaen" w:cs="Sylfaen"/>
          <w:lang w:val="ka-GE"/>
        </w:rPr>
        <w:t>ს</w:t>
      </w:r>
      <w:r w:rsidR="00106554" w:rsidRPr="00F71BAE">
        <w:rPr>
          <w:rFonts w:ascii="Sylfaen" w:hAnsi="Sylfaen" w:cs="Sylfaen"/>
          <w:lang w:val="ka-GE"/>
        </w:rPr>
        <w:t>.</w:t>
      </w:r>
      <w:r w:rsidR="00F135DB">
        <w:rPr>
          <w:rFonts w:ascii="Sylfaen" w:hAnsi="Sylfaen" w:cs="Sylfaen"/>
          <w:lang w:val="ka-GE"/>
        </w:rPr>
        <w:t xml:space="preserve"> </w:t>
      </w:r>
    </w:p>
    <w:p w14:paraId="71A4D5F2" w14:textId="54BEC70C" w:rsidR="007F1D70" w:rsidRPr="00F71BAE" w:rsidRDefault="007F1D70" w:rsidP="005F3A54">
      <w:pPr>
        <w:spacing w:before="120"/>
        <w:rPr>
          <w:rFonts w:ascii="Sylfaen" w:hAnsi="Sylfaen" w:cs="Sylfaen"/>
          <w:lang w:val="ka-GE"/>
        </w:rPr>
      </w:pPr>
      <w:r w:rsidRPr="00F71BAE">
        <w:rPr>
          <w:rFonts w:ascii="Sylfaen" w:hAnsi="Sylfaen" w:cs="Sylfaen"/>
          <w:lang w:val="ka-GE"/>
        </w:rPr>
        <w:t xml:space="preserve">ფასები წარდგენილი უნდა იქნას ლარში, დამატებითი ღირებულების ჩათვლით, საერთო ღირებულება უნდა შეიცავდეს ტრანსპორტირების, </w:t>
      </w:r>
      <w:r w:rsidR="006F6927">
        <w:rPr>
          <w:rFonts w:ascii="Sylfaen" w:hAnsi="Sylfaen" w:cs="Sylfaen"/>
          <w:lang w:val="ka-GE"/>
        </w:rPr>
        <w:t>დოკუმენტაციისა და პროექტის მომზადების, მასალისა და შესასრუბელი სამუშაოების საფასურს</w:t>
      </w:r>
      <w:r w:rsidRPr="00F71BAE">
        <w:rPr>
          <w:rFonts w:ascii="Sylfaen" w:hAnsi="Sylfaen" w:cs="Sylfaen"/>
          <w:lang w:val="ka-GE"/>
        </w:rPr>
        <w:t>, საქართველოს კანონმდებლობით დადგენილი გადასახადებისა და სავალდებულო შენატანების ჩათვლით.</w:t>
      </w:r>
    </w:p>
    <w:p w14:paraId="214E31FF" w14:textId="77777777" w:rsidR="007F1D70" w:rsidRPr="00F71BAE" w:rsidRDefault="007F1D70" w:rsidP="007F1D70">
      <w:pPr>
        <w:rPr>
          <w:rFonts w:ascii="Sylfaen" w:hAnsi="Sylfaen" w:cs="Sylfaen"/>
          <w:lang w:val="ka-GE"/>
        </w:rPr>
      </w:pPr>
      <w:r w:rsidRPr="00F71BAE">
        <w:rPr>
          <w:rFonts w:ascii="Sylfaen" w:hAnsi="Sylfaen" w:cs="Sylfaen"/>
          <w:lang w:val="ka-GE"/>
        </w:rPr>
        <w:t>წარმოდგენილი ერთეული ფასები ფიქსირებულია, ან ღირებულების ცვლილების ალბათობის შემთხვევაში ფასწარმოქმნის  დეტალური კალკულაცია უნდა იქნეს წარმოდგენილი.</w:t>
      </w:r>
    </w:p>
    <w:p w14:paraId="5FEF6B21" w14:textId="502A4A3F"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3F102C" w:rsidRPr="003F102C">
        <w:rPr>
          <w:rFonts w:ascii="Sylfaen" w:hAnsi="Sylfaen"/>
          <w:b/>
          <w:lang w:val="ka-GE"/>
        </w:rPr>
        <w:t>საქონლის/</w:t>
      </w:r>
      <w:r w:rsidR="003F102C">
        <w:rPr>
          <w:rFonts w:ascii="Sylfaen" w:hAnsi="Sylfaen"/>
          <w:b/>
          <w:lang w:val="ka-GE"/>
        </w:rPr>
        <w:t xml:space="preserve">მომსახურების/სამუშაოს გაწევის </w:t>
      </w:r>
      <w:r w:rsidR="003657A5" w:rsidRPr="00E37C5C">
        <w:rPr>
          <w:rFonts w:ascii="Sylfaen" w:hAnsi="Sylfaen"/>
          <w:b/>
          <w:lang w:val="ka-GE"/>
        </w:rPr>
        <w:t>ვადა</w:t>
      </w:r>
    </w:p>
    <w:p w14:paraId="691C3CE1" w14:textId="1FE82B27" w:rsidR="007A33F4" w:rsidRDefault="007A33F4" w:rsidP="007A33F4">
      <w:pPr>
        <w:spacing w:before="120" w:after="240"/>
        <w:rPr>
          <w:rFonts w:ascii="Sylfaen" w:hAnsi="Sylfaen"/>
          <w:lang w:val="ka-GE"/>
        </w:rPr>
      </w:pPr>
      <w:r>
        <w:rPr>
          <w:rFonts w:ascii="Sylfaen" w:hAnsi="Sylfaen"/>
          <w:lang w:val="ka-GE"/>
        </w:rPr>
        <w:t xml:space="preserve">ტენდერში მონაწილემ უნდა წარმოადგინოს სამუშაოების შესრულების პროცესის გეგმა-გრაფიკი ეტაპების მიხედვით. </w:t>
      </w:r>
    </w:p>
    <w:p w14:paraId="6F728138" w14:textId="4284F81F" w:rsidR="00E60A6C" w:rsidRPr="004D5F6A" w:rsidRDefault="00E60A6C" w:rsidP="00377E51">
      <w:pPr>
        <w:spacing w:after="0" w:line="240" w:lineRule="auto"/>
        <w:rPr>
          <w:rFonts w:ascii="Sylfaen" w:hAnsi="Sylfaen"/>
          <w:lang w:val="ka-GE"/>
        </w:rPr>
      </w:pPr>
      <w:r w:rsidRPr="004D5F6A">
        <w:rPr>
          <w:rFonts w:ascii="Sylfaen" w:hAnsi="Sylfaen"/>
          <w:lang w:val="ka-GE"/>
        </w:rPr>
        <w:t>პროექტის შესრულების პირველ ეტაპზე პირველ რიგში უნდა მოხდეს სამი ტიპის სქემის აწყობა და ჩაბარება სისტემის სხვა ოპერატორებზე</w:t>
      </w:r>
      <w:r w:rsidR="00377E51">
        <w:rPr>
          <w:rFonts w:ascii="Sylfaen" w:hAnsi="Sylfaen"/>
          <w:lang w:val="ka-GE"/>
        </w:rPr>
        <w:t>.</w:t>
      </w:r>
      <w:r w:rsidR="006D4D03">
        <w:rPr>
          <w:rFonts w:ascii="Sylfaen" w:hAnsi="Sylfaen"/>
          <w:lang w:val="ka-GE"/>
        </w:rPr>
        <w:t xml:space="preserve"> </w:t>
      </w:r>
      <w:r w:rsidRPr="004D5F6A">
        <w:rPr>
          <w:rFonts w:ascii="Sylfaen" w:hAnsi="Sylfaen"/>
          <w:lang w:val="ka-GE"/>
        </w:rPr>
        <w:t>ექსპლუატაციაში მიღება უნდა მოხდეს მონტაჟის პარალელურად</w:t>
      </w:r>
      <w:r w:rsidR="004D5F6A">
        <w:rPr>
          <w:rFonts w:ascii="Sylfaen" w:hAnsi="Sylfaen"/>
          <w:lang w:val="ka-GE"/>
        </w:rPr>
        <w:t>.</w:t>
      </w:r>
    </w:p>
    <w:p w14:paraId="7B58849D" w14:textId="24ED5FD2" w:rsidR="007A33F4" w:rsidRDefault="007A33F4" w:rsidP="007A33F4">
      <w:pPr>
        <w:spacing w:before="120" w:after="240"/>
        <w:rPr>
          <w:rFonts w:ascii="Sylfaen" w:hAnsi="Sylfaen"/>
          <w:lang w:val="ka-GE"/>
        </w:rPr>
      </w:pPr>
      <w:r>
        <w:rPr>
          <w:rFonts w:ascii="Sylfaen" w:hAnsi="Sylfaen"/>
          <w:lang w:val="ka-GE"/>
        </w:rPr>
        <w:t xml:space="preserve">სამუშაოების დასრულების საბოლოო </w:t>
      </w:r>
      <w:r w:rsidRPr="00611FAA">
        <w:rPr>
          <w:rFonts w:ascii="Sylfaen" w:hAnsi="Sylfaen"/>
          <w:lang w:val="ka-GE"/>
        </w:rPr>
        <w:t xml:space="preserve">ვადა არ უნდა აღემატებოდეს </w:t>
      </w:r>
      <w:r w:rsidRPr="00165024">
        <w:rPr>
          <w:rFonts w:ascii="Sylfaen" w:hAnsi="Sylfaen"/>
          <w:lang w:val="ka-GE"/>
        </w:rPr>
        <w:t>2021 წლის</w:t>
      </w:r>
      <w:r w:rsidR="00611FAA" w:rsidRPr="00165024">
        <w:rPr>
          <w:rFonts w:ascii="Sylfaen" w:hAnsi="Sylfaen"/>
          <w:lang w:val="ka-GE"/>
        </w:rPr>
        <w:t xml:space="preserve"> </w:t>
      </w:r>
      <w:r w:rsidR="004D5F6A">
        <w:rPr>
          <w:rFonts w:ascii="Sylfaen" w:hAnsi="Sylfaen"/>
          <w:lang w:val="ka-GE"/>
        </w:rPr>
        <w:t>20</w:t>
      </w:r>
      <w:r w:rsidR="00F135DB" w:rsidRPr="00165024">
        <w:rPr>
          <w:rFonts w:ascii="Sylfaen" w:hAnsi="Sylfaen"/>
          <w:lang w:val="ka-GE"/>
        </w:rPr>
        <w:t xml:space="preserve"> დეკე</w:t>
      </w:r>
      <w:r w:rsidR="00611FAA" w:rsidRPr="00165024">
        <w:rPr>
          <w:rFonts w:ascii="Sylfaen" w:hAnsi="Sylfaen"/>
          <w:lang w:val="ka-GE"/>
        </w:rPr>
        <w:t>მბრისა</w:t>
      </w:r>
      <w:r w:rsidR="00165024" w:rsidRPr="00165024">
        <w:rPr>
          <w:rFonts w:ascii="Sylfaen" w:hAnsi="Sylfaen"/>
          <w:lang w:val="ka-GE"/>
        </w:rPr>
        <w:t xml:space="preserve"> (ამ დროისთვის ექსპლუატაციაში უნდა იყოს მიღებული ყველა აღრიცხვის კვანძი)</w:t>
      </w:r>
      <w:r w:rsidR="00611FAA" w:rsidRPr="00165024">
        <w:rPr>
          <w:rFonts w:ascii="Sylfaen" w:hAnsi="Sylfaen"/>
          <w:lang w:val="ka-GE"/>
        </w:rPr>
        <w:t>.</w:t>
      </w:r>
    </w:p>
    <w:p w14:paraId="3EAED994" w14:textId="77777777" w:rsidR="00165024" w:rsidRDefault="00165024" w:rsidP="007A33F4">
      <w:pPr>
        <w:spacing w:before="120" w:after="240"/>
        <w:rPr>
          <w:rFonts w:ascii="Sylfaen" w:hAnsi="Sylfaen"/>
          <w:color w:val="FF0000"/>
          <w:lang w:val="ka-GE"/>
        </w:rPr>
      </w:pPr>
    </w:p>
    <w:p w14:paraId="5AAAF0F3" w14:textId="6627CEB9"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w:t>
      </w:r>
      <w:r w:rsidR="003F102C">
        <w:rPr>
          <w:rFonts w:ascii="Sylfaen" w:hAnsi="Sylfaen"/>
          <w:b/>
          <w:lang w:val="ka-GE"/>
        </w:rPr>
        <w:t>/მომსახურების/სამუშოას</w:t>
      </w:r>
      <w:r w:rsidR="00485700">
        <w:rPr>
          <w:rFonts w:ascii="Sylfaen" w:hAnsi="Sylfaen"/>
          <w:b/>
          <w:lang w:val="ka-GE"/>
        </w:rPr>
        <w:t xml:space="preserve"> მიწოდების</w:t>
      </w:r>
      <w:r w:rsidRPr="00E37C5C">
        <w:rPr>
          <w:rFonts w:ascii="Sylfaen" w:hAnsi="Sylfaen"/>
          <w:b/>
          <w:lang w:val="ka-GE"/>
        </w:rPr>
        <w:t xml:space="preserve"> ფორმა და ადგილი</w:t>
      </w:r>
    </w:p>
    <w:p w14:paraId="1EC6097D" w14:textId="34EA04A4" w:rsidR="00E91201" w:rsidRPr="00485700" w:rsidRDefault="003F102C" w:rsidP="00FD35B5">
      <w:pPr>
        <w:rPr>
          <w:rFonts w:ascii="Sylfaen" w:hAnsi="Sylfaen"/>
          <w:lang w:val="ka-GE"/>
        </w:rPr>
      </w:pPr>
      <w:r>
        <w:rPr>
          <w:rFonts w:ascii="Sylfaen" w:hAnsi="Sylfaen"/>
          <w:lang w:val="ka-GE"/>
        </w:rPr>
        <w:t>აღრიცხვის კვანძები უნდა მოეწყოს დანართი N3-ით განსაზღვრულ ობიექტებზე</w:t>
      </w:r>
    </w:p>
    <w:p w14:paraId="267D4EF8" w14:textId="7F8EEFE0" w:rsidR="00CF7A57" w:rsidRDefault="00E90A78" w:rsidP="001B055A">
      <w:pPr>
        <w:spacing w:after="0" w:line="240" w:lineRule="auto"/>
        <w:jc w:val="both"/>
        <w:rPr>
          <w:rFonts w:ascii="Sylfaen" w:hAnsi="Sylfaen"/>
          <w:b/>
          <w:lang w:val="ka-GE"/>
        </w:rPr>
      </w:pPr>
      <w:r>
        <w:rPr>
          <w:rFonts w:ascii="Sylfaen" w:hAnsi="Sylfaen"/>
          <w:b/>
          <w:lang w:val="ka-GE"/>
        </w:rPr>
        <w:t>1.6</w:t>
      </w:r>
      <w:r w:rsidR="00CF7A57" w:rsidRPr="00E37C5C">
        <w:rPr>
          <w:rFonts w:ascii="Sylfaen" w:hAnsi="Sylfaen"/>
          <w:b/>
        </w:rPr>
        <w:t xml:space="preserve"> </w:t>
      </w:r>
      <w:r w:rsidR="007A33F4">
        <w:rPr>
          <w:rFonts w:ascii="Sylfaen" w:hAnsi="Sylfaen"/>
          <w:b/>
          <w:lang w:val="ka-GE"/>
        </w:rPr>
        <w:t xml:space="preserve">მოთხოვნა პრეტენდენტის შესახებ ზოგადი ინფორმაციისა და </w:t>
      </w:r>
      <w:r w:rsidR="00CF7A57" w:rsidRPr="00E37C5C">
        <w:rPr>
          <w:rFonts w:ascii="Sylfaen" w:hAnsi="Sylfaen"/>
          <w:b/>
          <w:lang w:val="ka-GE"/>
        </w:rPr>
        <w:t xml:space="preserve"> გამოცდილების შესახებ</w:t>
      </w:r>
    </w:p>
    <w:p w14:paraId="29955C43" w14:textId="6D6127E2" w:rsidR="007A33F4" w:rsidRPr="00635C99" w:rsidRDefault="007A33F4" w:rsidP="00635C99">
      <w:pPr>
        <w:pStyle w:val="ListParagraph"/>
        <w:numPr>
          <w:ilvl w:val="0"/>
          <w:numId w:val="37"/>
        </w:numPr>
        <w:spacing w:before="120"/>
        <w:rPr>
          <w:rFonts w:ascii="Sylfaen" w:hAnsi="Sylfaen"/>
          <w:lang w:val="ka-GE"/>
        </w:rPr>
      </w:pPr>
      <w:r w:rsidRPr="007A33F4">
        <w:rPr>
          <w:rFonts w:ascii="Sylfaen" w:hAnsi="Sylfaen"/>
          <w:b/>
          <w:lang w:val="ka-GE"/>
        </w:rPr>
        <w:t>ზოგადი ინფორმაცია კომპანიის შესახებ-</w:t>
      </w:r>
      <w:r w:rsidRPr="007A33F4">
        <w:rPr>
          <w:rFonts w:ascii="Sylfaen" w:hAnsi="Sylfaen"/>
          <w:lang w:val="ka-GE"/>
        </w:rPr>
        <w:t xml:space="preserve"> კომპანიის</w:t>
      </w:r>
      <w:r w:rsidR="001D60B3">
        <w:rPr>
          <w:rFonts w:ascii="Sylfaen" w:hAnsi="Sylfaen"/>
          <w:lang w:val="ka-GE"/>
        </w:rPr>
        <w:t xml:space="preserve"> ზოგადი აღწერ</w:t>
      </w:r>
      <w:r>
        <w:rPr>
          <w:rFonts w:ascii="Sylfaen" w:hAnsi="Sylfaen"/>
          <w:lang w:val="ka-GE"/>
        </w:rPr>
        <w:t>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64F43857" w14:textId="1863690B" w:rsidR="000353F8" w:rsidRPr="007A33F4" w:rsidRDefault="00875254" w:rsidP="007A33F4">
      <w:pPr>
        <w:pStyle w:val="ListParagraph"/>
        <w:numPr>
          <w:ilvl w:val="0"/>
          <w:numId w:val="36"/>
        </w:numPr>
        <w:spacing w:after="0" w:line="240" w:lineRule="auto"/>
        <w:rPr>
          <w:rFonts w:ascii="Sylfaen" w:hAnsi="Sylfaen"/>
          <w:lang w:val="ka-GE"/>
        </w:rPr>
      </w:pPr>
      <w:r w:rsidRPr="007A33F4">
        <w:rPr>
          <w:rFonts w:ascii="Sylfaen" w:hAnsi="Sylfaen"/>
          <w:lang w:val="ka-GE"/>
        </w:rPr>
        <w:t>პრეტენდენტს უნდა გააჩნდეს</w:t>
      </w:r>
      <w:r w:rsidR="009D5E96" w:rsidRPr="007A33F4">
        <w:rPr>
          <w:rFonts w:ascii="Sylfaen" w:hAnsi="Sylfaen"/>
        </w:rPr>
        <w:t xml:space="preserve"> </w:t>
      </w:r>
      <w:r w:rsidR="009D5E96" w:rsidRPr="007A33F4">
        <w:rPr>
          <w:rFonts w:ascii="Sylfaen" w:hAnsi="Sylfaen"/>
          <w:lang w:val="ka-GE"/>
        </w:rPr>
        <w:t>შესყიდვის ობი</w:t>
      </w:r>
      <w:r w:rsidR="00D5623D" w:rsidRPr="007A33F4">
        <w:rPr>
          <w:rFonts w:ascii="Sylfaen" w:hAnsi="Sylfaen"/>
          <w:lang w:val="ka-GE"/>
        </w:rPr>
        <w:t xml:space="preserve">ექტით განსაზღვრული </w:t>
      </w:r>
      <w:r w:rsidR="00D5623D" w:rsidRPr="007A33F4">
        <w:rPr>
          <w:rFonts w:ascii="Sylfaen" w:hAnsi="Sylfaen"/>
          <w:b/>
          <w:lang w:val="ka-GE"/>
        </w:rPr>
        <w:t xml:space="preserve">ანალოგიური </w:t>
      </w:r>
      <w:r w:rsidR="006E5482" w:rsidRPr="007A33F4">
        <w:rPr>
          <w:rFonts w:ascii="Sylfaen" w:hAnsi="Sylfaen"/>
          <w:b/>
          <w:lang w:val="ka-GE"/>
        </w:rPr>
        <w:t xml:space="preserve">საქონლის და მომსახურების </w:t>
      </w:r>
      <w:r w:rsidR="00D5623D" w:rsidRPr="007A33F4">
        <w:rPr>
          <w:rFonts w:ascii="Sylfaen" w:hAnsi="Sylfaen"/>
          <w:b/>
          <w:lang w:val="ka-GE"/>
        </w:rPr>
        <w:t>მიწოდების</w:t>
      </w:r>
      <w:r w:rsidR="009D5E96" w:rsidRPr="007A33F4">
        <w:rPr>
          <w:rFonts w:ascii="Sylfaen" w:hAnsi="Sylfaen"/>
          <w:b/>
        </w:rPr>
        <w:t xml:space="preserve"> </w:t>
      </w:r>
      <w:r w:rsidR="009D5E96" w:rsidRPr="007A33F4">
        <w:rPr>
          <w:rFonts w:ascii="Sylfaen" w:hAnsi="Sylfaen"/>
          <w:b/>
          <w:lang w:val="ka-GE"/>
        </w:rPr>
        <w:t>გამოცდილება,</w:t>
      </w:r>
      <w:r w:rsidR="009D5E96" w:rsidRPr="007A33F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D5623D" w:rsidRPr="007A33F4">
        <w:rPr>
          <w:rFonts w:ascii="Sylfaen" w:hAnsi="Sylfaen"/>
          <w:lang w:val="ka-GE"/>
        </w:rPr>
        <w:t xml:space="preserve"> ხელშეკრულებ(ებ)ი</w:t>
      </w:r>
      <w:r w:rsidR="009D5E96" w:rsidRPr="007A33F4">
        <w:rPr>
          <w:rFonts w:ascii="Sylfaen" w:hAnsi="Sylfaen"/>
          <w:lang w:val="ka-GE"/>
        </w:rPr>
        <w:t xml:space="preserve"> და ამავე ხელშეკრულებ(ებ)ის </w:t>
      </w:r>
      <w:r w:rsidR="00880143" w:rsidRPr="007A33F4">
        <w:rPr>
          <w:rFonts w:ascii="Sylfaen" w:hAnsi="Sylfaen"/>
          <w:lang w:val="ka-GE"/>
        </w:rPr>
        <w:t xml:space="preserve">შესრულების დამადასტურებელი  </w:t>
      </w:r>
      <w:r w:rsidR="00CC5692" w:rsidRPr="007A33F4">
        <w:rPr>
          <w:rFonts w:ascii="Sylfaen" w:hAnsi="Sylfaen"/>
          <w:lang w:val="ka-GE"/>
        </w:rPr>
        <w:t xml:space="preserve">დოკუმენტ(ებ)ი </w:t>
      </w:r>
      <w:r w:rsidR="00880143" w:rsidRPr="007A33F4">
        <w:rPr>
          <w:rFonts w:ascii="Sylfaen" w:hAnsi="Sylfaen"/>
          <w:lang w:val="ka-GE"/>
        </w:rPr>
        <w:t>(სასაქონლო ზედდებული/მიღება-ჩაბარება)</w:t>
      </w:r>
      <w:r w:rsidR="009D5E96" w:rsidRPr="007A33F4">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6A340BEB" w14:textId="0EEAF9AA" w:rsidR="007A33F4" w:rsidRPr="007A33F4" w:rsidRDefault="001D60B3" w:rsidP="007A33F4">
      <w:pPr>
        <w:pStyle w:val="ListParagraph"/>
        <w:numPr>
          <w:ilvl w:val="0"/>
          <w:numId w:val="36"/>
        </w:numPr>
        <w:spacing w:before="120"/>
        <w:rPr>
          <w:b/>
          <w:bCs/>
        </w:rPr>
      </w:pPr>
      <w:r>
        <w:rPr>
          <w:rFonts w:ascii="Sylfaen" w:hAnsi="Sylfaen"/>
          <w:b/>
          <w:bCs/>
          <w:lang w:val="ka-GE"/>
        </w:rPr>
        <w:t>შესრულებული სამუშ</w:t>
      </w:r>
      <w:r w:rsidR="007A33F4" w:rsidRPr="007A33F4">
        <w:rPr>
          <w:rFonts w:ascii="Sylfaen" w:hAnsi="Sylfaen"/>
          <w:b/>
          <w:bCs/>
          <w:lang w:val="ka-GE"/>
        </w:rPr>
        <w:t>ა</w:t>
      </w:r>
      <w:r>
        <w:rPr>
          <w:rFonts w:ascii="Sylfaen" w:hAnsi="Sylfaen"/>
          <w:b/>
          <w:bCs/>
          <w:lang w:val="ka-GE"/>
        </w:rPr>
        <w:t>ო</w:t>
      </w:r>
      <w:r w:rsidR="007A33F4" w:rsidRPr="007A33F4">
        <w:rPr>
          <w:rFonts w:ascii="Sylfaen" w:hAnsi="Sylfaen"/>
          <w:b/>
          <w:bCs/>
          <w:lang w:val="ka-GE"/>
        </w:rPr>
        <w:t xml:space="preserve">ების ზოგადი ჩამონათვალი: </w:t>
      </w:r>
      <w:r w:rsidR="007A33F4" w:rsidRPr="007A33F4">
        <w:rPr>
          <w:rFonts w:ascii="Sylfaen" w:hAnsi="Sylfaen"/>
          <w:lang w:val="ka-GE"/>
        </w:rPr>
        <w:t xml:space="preserve">ბოლო </w:t>
      </w:r>
      <w:r w:rsidR="007A33F4" w:rsidRPr="007A33F4">
        <w:rPr>
          <w:rFonts w:ascii="Sylfaen" w:hAnsi="Sylfaen"/>
        </w:rPr>
        <w:t xml:space="preserve">3 </w:t>
      </w:r>
      <w:r w:rsidR="007A33F4" w:rsidRPr="007A33F4">
        <w:rPr>
          <w:rFonts w:ascii="Sylfaen" w:hAnsi="Sylfaen"/>
          <w:lang w:val="ka-GE"/>
        </w:rPr>
        <w:t>წლის მანძილზე მსგავსი პროექტების ჩამონათვალი (დასრულებული და მიმდინარე);</w:t>
      </w:r>
    </w:p>
    <w:p w14:paraId="69BA2018" w14:textId="14074F66" w:rsidR="007A33F4" w:rsidRPr="007A33F4" w:rsidRDefault="007A33F4" w:rsidP="007A33F4">
      <w:pPr>
        <w:pStyle w:val="ListParagraph"/>
        <w:numPr>
          <w:ilvl w:val="0"/>
          <w:numId w:val="36"/>
        </w:numPr>
        <w:spacing w:before="120"/>
        <w:rPr>
          <w:rFonts w:ascii="Sylfaen" w:hAnsi="Sylfaen"/>
          <w:lang w:val="ka-GE"/>
        </w:rPr>
      </w:pPr>
      <w:r w:rsidRPr="007A33F4">
        <w:rPr>
          <w:rFonts w:ascii="Sylfaen" w:hAnsi="Sylfaen"/>
          <w:b/>
          <w:bCs/>
          <w:lang w:val="ka-GE"/>
        </w:rPr>
        <w:t xml:space="preserve">სარეკომენდაციო წერილი - </w:t>
      </w:r>
      <w:r w:rsidRPr="007A33F4">
        <w:rPr>
          <w:rFonts w:ascii="Sylfaen" w:hAnsi="Sylfaen"/>
          <w:lang w:val="ka-GE"/>
        </w:rPr>
        <w:t>მინიმუმ 3 (დამატებითი მოთხოვნის საფუძველზე)</w:t>
      </w:r>
    </w:p>
    <w:p w14:paraId="246E1DE0" w14:textId="4EC89ADA" w:rsidR="007A33F4" w:rsidRPr="007A33F4" w:rsidRDefault="007A33F4" w:rsidP="007A33F4">
      <w:pPr>
        <w:pStyle w:val="ListParagraph"/>
        <w:numPr>
          <w:ilvl w:val="0"/>
          <w:numId w:val="36"/>
        </w:numPr>
        <w:spacing w:before="120"/>
        <w:rPr>
          <w:lang w:val="ka-GE"/>
        </w:rPr>
      </w:pPr>
      <w:r w:rsidRPr="007A33F4">
        <w:rPr>
          <w:rFonts w:ascii="Sylfaen" w:hAnsi="Sylfaen"/>
          <w:b/>
          <w:bCs/>
          <w:lang w:val="ka-GE"/>
        </w:rPr>
        <w:lastRenderedPageBreak/>
        <w:t xml:space="preserve">შემოთავაზებული ქვე-კონტრაქტორები (არსებობის შემთხვევაში)- </w:t>
      </w:r>
      <w:r w:rsidRPr="007A33F4">
        <w:rPr>
          <w:rFonts w:ascii="Sylfaen" w:hAnsi="Sylfaen"/>
          <w:lang w:val="ka-GE"/>
        </w:rPr>
        <w:t>კომპანიის დასახელება და ინფორმაცია, სამუშაო მოცულობა/აღწერა რომელსაც ქვე-კონტრაქტორი შეასრულებს</w:t>
      </w:r>
      <w:r w:rsidRPr="007A33F4">
        <w:rPr>
          <w:lang w:val="ka-GE"/>
        </w:rPr>
        <w:t>;</w:t>
      </w:r>
    </w:p>
    <w:p w14:paraId="38C195C6" w14:textId="77777777" w:rsidR="007A33F4" w:rsidRDefault="007A33F4" w:rsidP="00D5623D">
      <w:pPr>
        <w:spacing w:after="0" w:line="240" w:lineRule="auto"/>
        <w:rPr>
          <w:rFonts w:ascii="Sylfaen" w:hAnsi="Sylfaen"/>
          <w:lang w:val="ka-GE"/>
        </w:rPr>
      </w:pPr>
    </w:p>
    <w:p w14:paraId="1FB4FE75" w14:textId="51B6E983" w:rsidR="00844115" w:rsidRPr="00844115" w:rsidRDefault="00844115" w:rsidP="00D5623D">
      <w:pPr>
        <w:spacing w:after="0" w:line="240" w:lineRule="auto"/>
        <w:rPr>
          <w:rFonts w:ascii="Sylfaen" w:hAnsi="Sylfaen" w:cs="Sylfaen"/>
          <w:b/>
          <w:bCs/>
        </w:rPr>
      </w:pPr>
    </w:p>
    <w:p w14:paraId="68B65A09" w14:textId="1533BA38" w:rsidR="00066130" w:rsidRDefault="008A4DAE" w:rsidP="00066130">
      <w:pPr>
        <w:spacing w:after="0" w:line="240" w:lineRule="auto"/>
        <w:rPr>
          <w:rFonts w:ascii="Sylfaen" w:hAnsi="Sylfaen" w:cs="Sylfaen"/>
          <w:b/>
          <w:bCs/>
          <w:lang w:val="ka-GE"/>
        </w:rPr>
      </w:pPr>
      <w:r>
        <w:rPr>
          <w:rFonts w:ascii="Sylfaen" w:hAnsi="Sylfaen"/>
          <w:b/>
          <w:lang w:val="ka-GE"/>
        </w:rPr>
        <w:t xml:space="preserve">1.7 </w:t>
      </w:r>
      <w:r w:rsidR="00AC394F" w:rsidRPr="00AC394F">
        <w:rPr>
          <w:rFonts w:ascii="Verdana" w:hAnsi="Verdana"/>
          <w:b/>
          <w:color w:val="FF0084"/>
          <w:sz w:val="20"/>
          <w:szCs w:val="20"/>
          <w:shd w:val="clear" w:color="auto" w:fill="FFFFFF"/>
        </w:rPr>
        <w:t> </w:t>
      </w:r>
      <w:r w:rsidR="00844115">
        <w:rPr>
          <w:rFonts w:ascii="Sylfaen" w:hAnsi="Sylfaen" w:cs="Sylfaen"/>
          <w:b/>
          <w:bCs/>
          <w:lang w:val="ka-GE"/>
        </w:rPr>
        <w:t>მოთხოვნა საგარანტიო ვადის</w:t>
      </w:r>
      <w:r w:rsidR="007B15E9">
        <w:rPr>
          <w:rFonts w:ascii="Sylfaen" w:hAnsi="Sylfaen" w:cs="Sylfaen"/>
          <w:b/>
          <w:bCs/>
        </w:rPr>
        <w:t xml:space="preserve"> </w:t>
      </w:r>
      <w:r w:rsidR="007B15E9">
        <w:rPr>
          <w:rFonts w:ascii="Sylfaen" w:hAnsi="Sylfaen" w:cs="Sylfaen"/>
          <w:b/>
          <w:bCs/>
          <w:lang w:val="ka-GE"/>
        </w:rPr>
        <w:t>და პირობების</w:t>
      </w:r>
      <w:r w:rsidR="00844115">
        <w:rPr>
          <w:rFonts w:ascii="Sylfaen" w:hAnsi="Sylfaen" w:cs="Sylfaen"/>
          <w:b/>
          <w:bCs/>
          <w:lang w:val="ka-GE"/>
        </w:rPr>
        <w:t xml:space="preserve"> შესახებ </w:t>
      </w:r>
    </w:p>
    <w:p w14:paraId="7C7BB0A2" w14:textId="77777777" w:rsidR="001D60B3" w:rsidRDefault="001D60B3" w:rsidP="00066130">
      <w:pPr>
        <w:spacing w:after="0" w:line="240" w:lineRule="auto"/>
        <w:rPr>
          <w:rFonts w:ascii="Sylfaen" w:hAnsi="Sylfaen" w:cs="Sylfaen"/>
          <w:b/>
          <w:bCs/>
        </w:rPr>
      </w:pPr>
    </w:p>
    <w:p w14:paraId="08188CB1" w14:textId="77777777" w:rsidR="001D60B3" w:rsidRDefault="007F1D70" w:rsidP="007F1D70">
      <w:pPr>
        <w:rPr>
          <w:rFonts w:ascii="Sylfaen" w:hAnsi="Sylfaen"/>
          <w:lang w:val="ka-GE"/>
        </w:rPr>
      </w:pPr>
      <w:r>
        <w:rPr>
          <w:rFonts w:ascii="Sylfaen" w:hAnsi="Sylfaen"/>
          <w:lang w:val="ka-GE"/>
        </w:rPr>
        <w:t>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კონტრაქტორი პასუხისმგებელია, როგორც საკუთარი ასევე, ქვეკონტრაქტორის მიერ მოწოდებული მასალის ხარისხსა და საგარანტიო პირობებზე.</w:t>
      </w:r>
    </w:p>
    <w:p w14:paraId="2F16A6B6" w14:textId="13655259" w:rsidR="003654B7" w:rsidRPr="007F1D70" w:rsidRDefault="007F1D70" w:rsidP="007F1D70">
      <w:pPr>
        <w:rPr>
          <w:rFonts w:ascii="Sylfaen" w:hAnsi="Sylfaen"/>
          <w:lang w:val="ka-GE"/>
        </w:rPr>
      </w:pPr>
      <w:r>
        <w:rPr>
          <w:rFonts w:ascii="Sylfaen" w:hAnsi="Sylfaen"/>
          <w:lang w:val="ka-GE"/>
        </w:rPr>
        <w:t>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პერიოდი/პირობები იქნება გათვალისწინებული.</w:t>
      </w:r>
      <w:r w:rsidR="001D60B3">
        <w:rPr>
          <w:rFonts w:ascii="Sylfaen" w:hAnsi="Sylfaen"/>
          <w:lang w:val="ka-GE"/>
        </w:rPr>
        <w:t xml:space="preserve"> </w:t>
      </w:r>
      <w:r>
        <w:rPr>
          <w:rFonts w:ascii="Sylfaen" w:hAnsi="Sylfaen" w:cs="Sylfaen"/>
          <w:lang w:val="ka-GE"/>
        </w:rPr>
        <w:t>საგარანტიო</w:t>
      </w:r>
      <w:r>
        <w:rPr>
          <w:lang w:val="ka-GE"/>
        </w:rPr>
        <w:t xml:space="preserve"> </w:t>
      </w:r>
      <w:r>
        <w:rPr>
          <w:rFonts w:ascii="Sylfaen" w:hAnsi="Sylfaen" w:cs="Sylfaen"/>
          <w:lang w:val="ka-GE"/>
        </w:rPr>
        <w:t>ვადა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პირობები</w:t>
      </w:r>
      <w:r>
        <w:rPr>
          <w:lang w:val="ka-GE"/>
        </w:rPr>
        <w:t xml:space="preserve"> </w:t>
      </w:r>
      <w:r>
        <w:rPr>
          <w:rFonts w:ascii="Sylfaen" w:hAnsi="Sylfaen" w:cs="Sylfaen"/>
          <w:lang w:val="ka-GE"/>
        </w:rPr>
        <w:t>ძალაში</w:t>
      </w:r>
      <w:r>
        <w:rPr>
          <w:lang w:val="ka-GE"/>
        </w:rPr>
        <w:t xml:space="preserve"> </w:t>
      </w:r>
      <w:r>
        <w:rPr>
          <w:rFonts w:ascii="Sylfaen" w:hAnsi="Sylfaen" w:cs="Sylfaen"/>
          <w:lang w:val="ka-GE"/>
        </w:rPr>
        <w:t>შედის</w:t>
      </w:r>
      <w:r>
        <w:rPr>
          <w:lang w:val="ka-GE"/>
        </w:rPr>
        <w:t xml:space="preserve"> </w:t>
      </w:r>
      <w:r>
        <w:rPr>
          <w:rFonts w:ascii="Sylfaen" w:hAnsi="Sylfaen" w:cs="Sylfaen"/>
          <w:lang w:val="ka-GE"/>
        </w:rPr>
        <w:t>მონტაჟის</w:t>
      </w:r>
      <w:r>
        <w:rPr>
          <w:lang w:val="ka-GE"/>
        </w:rPr>
        <w:t xml:space="preserve"> </w:t>
      </w:r>
      <w:r>
        <w:rPr>
          <w:rFonts w:ascii="Sylfaen" w:hAnsi="Sylfaen" w:cs="Sylfaen"/>
          <w:lang w:val="ka-GE"/>
        </w:rPr>
        <w:t>შემდგომ</w:t>
      </w:r>
      <w:r>
        <w:rPr>
          <w:lang w:val="ka-GE"/>
        </w:rPr>
        <w:t>.</w:t>
      </w:r>
    </w:p>
    <w:p w14:paraId="28541723" w14:textId="53D243F5" w:rsidR="00013DED" w:rsidRPr="00E37C5C" w:rsidRDefault="00013DED" w:rsidP="001B055A">
      <w:pPr>
        <w:spacing w:after="0" w:line="240" w:lineRule="auto"/>
        <w:jc w:val="both"/>
        <w:rPr>
          <w:rFonts w:ascii="Sylfaen" w:hAnsi="Sylfaen"/>
          <w:b/>
          <w:lang w:val="ka-GE"/>
        </w:rPr>
      </w:pPr>
    </w:p>
    <w:p w14:paraId="1EE31693" w14:textId="50804FEB" w:rsidR="00000015" w:rsidRPr="00E37C5C" w:rsidRDefault="001011FA" w:rsidP="001B055A">
      <w:pPr>
        <w:spacing w:after="0" w:line="240" w:lineRule="auto"/>
        <w:jc w:val="both"/>
        <w:rPr>
          <w:rFonts w:ascii="Sylfaen" w:hAnsi="Sylfaen"/>
          <w:b/>
          <w:lang w:val="ka-GE"/>
        </w:rPr>
      </w:pPr>
      <w:r>
        <w:rPr>
          <w:rFonts w:ascii="Sylfaen" w:hAnsi="Sylfaen" w:cs="Sylfaen"/>
          <w:b/>
          <w:lang w:val="ka-GE"/>
        </w:rPr>
        <w:t>1.8</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082F1936" w:rsidR="00000015"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7F1D70">
        <w:rPr>
          <w:rFonts w:ascii="Sylfaen" w:hAnsi="Sylfaen"/>
        </w:rPr>
        <w:t xml:space="preserve">, </w:t>
      </w:r>
      <w:r w:rsidR="00194228">
        <w:rPr>
          <w:rFonts w:ascii="Sylfaen" w:hAnsi="Sylfaen"/>
          <w:lang w:val="ka-GE"/>
        </w:rPr>
        <w:t>მომსახუ</w:t>
      </w:r>
      <w:r w:rsidR="001D60B3">
        <w:rPr>
          <w:rFonts w:ascii="Sylfaen" w:hAnsi="Sylfaen"/>
          <w:lang w:val="ka-GE"/>
        </w:rPr>
        <w:t>რების გაწევის დასრულების შემდეგ</w:t>
      </w:r>
      <w:r w:rsidR="007F1D70">
        <w:rPr>
          <w:rFonts w:ascii="Sylfaen" w:hAnsi="Sylfaen"/>
          <w:lang w:val="ka-GE"/>
        </w:rPr>
        <w:t xml:space="preserve">, შესაბამისი ორმხრივად გაფორმებული მიღება-ჩაბარების აქტის წარდგენიდან </w:t>
      </w:r>
      <w:r w:rsidRPr="00E37C5C">
        <w:rPr>
          <w:rFonts w:ascii="Sylfaen" w:hAnsi="Sylfaen"/>
          <w:lang w:val="ka-GE"/>
        </w:rPr>
        <w:t>30 (ოცდაათი) კალენდარული დღის განმავლობაში</w:t>
      </w:r>
    </w:p>
    <w:p w14:paraId="2F0FD003" w14:textId="285B16B1" w:rsidR="00F827AD" w:rsidRDefault="00F827AD" w:rsidP="00A74B75">
      <w:pPr>
        <w:spacing w:after="0" w:line="240" w:lineRule="auto"/>
        <w:rPr>
          <w:rFonts w:ascii="Sylfaen" w:hAnsi="Sylfaen" w:cs="Sylfaen"/>
          <w:b/>
          <w:u w:val="single"/>
          <w:lang w:val="ka-GE"/>
        </w:rPr>
      </w:pPr>
    </w:p>
    <w:p w14:paraId="4982456A" w14:textId="73012FC1" w:rsidR="00F71BAE" w:rsidRDefault="00F71BAE" w:rsidP="00A74B75">
      <w:pPr>
        <w:spacing w:after="0" w:line="240" w:lineRule="auto"/>
        <w:rPr>
          <w:rFonts w:ascii="Sylfaen" w:hAnsi="Sylfaen" w:cs="Sylfaen"/>
          <w:b/>
          <w:lang w:val="ka-GE"/>
        </w:rPr>
      </w:pPr>
      <w:r>
        <w:rPr>
          <w:rFonts w:ascii="Sylfaen" w:hAnsi="Sylfaen" w:cs="Sylfaen"/>
          <w:b/>
          <w:lang w:val="ka-GE"/>
        </w:rPr>
        <w:t>1.9 განსაკუთრებული პირობები</w:t>
      </w:r>
    </w:p>
    <w:p w14:paraId="20402A37" w14:textId="77777777" w:rsidR="001D60B3" w:rsidRDefault="00F71BAE" w:rsidP="00635C99">
      <w:pPr>
        <w:pStyle w:val="ListParagraph"/>
        <w:numPr>
          <w:ilvl w:val="0"/>
          <w:numId w:val="39"/>
        </w:numPr>
        <w:rPr>
          <w:rFonts w:ascii="Sylfaen" w:hAnsi="Sylfaen"/>
          <w:lang w:val="ka-GE"/>
        </w:rPr>
      </w:pPr>
      <w:r w:rsidRPr="00635C99">
        <w:rPr>
          <w:rFonts w:ascii="Sylfaen" w:hAnsi="Sylfaen"/>
          <w:lang w:val="ka-GE"/>
        </w:rPr>
        <w:t xml:space="preserve">პრეტენდენტი ვალდებულია გაეცნოს </w:t>
      </w:r>
      <w:r w:rsidRPr="00635C99">
        <w:rPr>
          <w:rFonts w:ascii="Sylfaen" w:hAnsi="Sylfaen"/>
          <w:b/>
          <w:lang w:val="ka-GE"/>
        </w:rPr>
        <w:t>კონტრაქტორის მართვის გეგმას,</w:t>
      </w:r>
      <w:r w:rsidRPr="00635C99">
        <w:rPr>
          <w:rFonts w:ascii="Sylfaen" w:hAnsi="Sylfaen"/>
          <w:lang w:val="ka-GE"/>
        </w:rPr>
        <w:t xml:space="preserve"> რომლის დანერგვასა და სამუშაო პროცესში მის სრულ დაცვას უზრუნველყოფს დამკვეთთან ერთად. პრეტენდეტმა კონტრაქტორის განაცხადის შევსებით და ხელმოწერით უნდა დაადასტუროს, რომ გაეცნო დოკუმენტაციას და ადასტურებს სამუშაო პროცესში მასში გათვალისწინებული მოთხოვნების დაცვას.</w:t>
      </w:r>
    </w:p>
    <w:p w14:paraId="3ADA40D6" w14:textId="1BDD9F97" w:rsidR="00635C99" w:rsidRPr="00635C99" w:rsidRDefault="00635C99" w:rsidP="00635C99">
      <w:pPr>
        <w:pStyle w:val="ListParagraph"/>
        <w:numPr>
          <w:ilvl w:val="0"/>
          <w:numId w:val="39"/>
        </w:numPr>
        <w:rPr>
          <w:rFonts w:ascii="Sylfaen" w:hAnsi="Sylfaen"/>
          <w:lang w:val="ka-GE"/>
        </w:rPr>
      </w:pPr>
      <w:r w:rsidRPr="00635C99">
        <w:rPr>
          <w:rFonts w:ascii="Sylfaen" w:hAnsi="Sylfaen" w:cs="Sylfaen"/>
          <w:lang w:val="ka-GE"/>
        </w:rPr>
        <w:t>პრეტ</w:t>
      </w:r>
      <w:r w:rsidRPr="00635C99">
        <w:rPr>
          <w:rFonts w:ascii="Sylfaen" w:hAnsi="Sylfaen"/>
          <w:lang w:val="ka-GE"/>
        </w:rPr>
        <w:t>ენდენტი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 აღჭურვას.(იხ. დანართი „კონტრაქტორის მართვის გეგმა“)</w:t>
      </w:r>
    </w:p>
    <w:p w14:paraId="3A8C0CB9" w14:textId="6871F308" w:rsidR="00635C99" w:rsidRPr="00635C99" w:rsidRDefault="00635C99" w:rsidP="00635C99">
      <w:pPr>
        <w:pStyle w:val="ListParagraph"/>
        <w:rPr>
          <w:rFonts w:ascii="Sylfaen" w:hAnsi="Sylfaen"/>
          <w:lang w:val="ka-GE"/>
        </w:rPr>
      </w:pPr>
    </w:p>
    <w:p w14:paraId="144607F9" w14:textId="77777777" w:rsidR="00635C99" w:rsidRPr="00635C99" w:rsidRDefault="00635C99" w:rsidP="00635C99">
      <w:pPr>
        <w:pStyle w:val="ListParagraph"/>
        <w:numPr>
          <w:ilvl w:val="0"/>
          <w:numId w:val="39"/>
        </w:numPr>
        <w:spacing w:before="120" w:after="240"/>
        <w:rPr>
          <w:rFonts w:ascii="Sylfaen" w:hAnsi="Sylfaen" w:cs="Sylfaen"/>
          <w:lang w:val="ka-GE"/>
        </w:rPr>
      </w:pPr>
      <w:r w:rsidRPr="00635C99">
        <w:rPr>
          <w:rFonts w:ascii="Sylfaen" w:hAnsi="Sylfaen" w:cs="Sylfaen"/>
          <w:lang w:val="ka-GE"/>
        </w:rPr>
        <w:t>ტენდერში მონაწილემ უნდა უზრუნველყოს ყველა საჭირო შემოწმება მასალის მიწოდებამდე და წარმოადგინოს ყველა შესაბამისი დამადასტურებელი დოკუმენტაცია (შემოწმების ოქმები, სერტიფიკატები და სხვა).</w:t>
      </w:r>
    </w:p>
    <w:p w14:paraId="5DAC990C" w14:textId="77777777" w:rsidR="00635C99" w:rsidRPr="00635C99" w:rsidRDefault="00635C99" w:rsidP="00635C99">
      <w:pPr>
        <w:pStyle w:val="ListParagraph"/>
        <w:numPr>
          <w:ilvl w:val="0"/>
          <w:numId w:val="39"/>
        </w:numPr>
        <w:rPr>
          <w:rFonts w:ascii="Sylfaen" w:hAnsi="Sylfaen" w:cs="Sylfaen"/>
          <w:lang w:val="ka-GE"/>
        </w:rPr>
      </w:pPr>
      <w:r w:rsidRPr="00635C99">
        <w:rPr>
          <w:rFonts w:ascii="Sylfaen" w:hAnsi="Sylfaen" w:cs="Sylfaen"/>
          <w:lang w:val="ka-GE"/>
        </w:rPr>
        <w:t xml:space="preserve">სატენდერო წინდადებით გათვალისწინებული მასალის ჩამონათვალის გარდა წარმოდგენილი უნდა იყოს, ყველა შემოთავაზებული საქონლის ტექნიკური სპეციფიკაცია, მწარმოებელი, ხარისხის და წარმოშობის სერტფიკატები. </w:t>
      </w:r>
    </w:p>
    <w:p w14:paraId="4178470A" w14:textId="77777777" w:rsidR="00635C99" w:rsidRPr="00635C99" w:rsidRDefault="00635C99" w:rsidP="00635C99">
      <w:pPr>
        <w:pStyle w:val="ListParagraph"/>
        <w:numPr>
          <w:ilvl w:val="0"/>
          <w:numId w:val="39"/>
        </w:numPr>
        <w:rPr>
          <w:rFonts w:ascii="Sylfaen" w:hAnsi="Sylfaen" w:cs="Sylfaen"/>
          <w:lang w:val="ka-GE"/>
        </w:rPr>
      </w:pPr>
      <w:r w:rsidRPr="00635C99">
        <w:rPr>
          <w:rFonts w:ascii="Sylfaen" w:hAnsi="Sylfaen" w:cs="Sylfaen"/>
          <w:lang w:val="ka-GE"/>
        </w:rPr>
        <w:lastRenderedPageBreak/>
        <w:t>დამკვეთი უფლებამოსილია მოსთხოვოს პრეტენდენტს შემოთავაზებული მასალის ჩანაცვლება სხვა სპეციფიფიკაციის ან მწარმოებლის საქონლით. კონტრაქტორს არ აქვს უფლება ერთპიროვნული გადაწყვეტილების საფუძველზე შეცვალოს სატენდერო წინადადებით დამკვეთთან შეთანხმებული მასალა, შეთანხმებისა და წინასწარი წერილობითი დასტურის მიღების გარეშე.</w:t>
      </w:r>
    </w:p>
    <w:p w14:paraId="0F91F6ED" w14:textId="77777777" w:rsidR="00F71BAE" w:rsidRPr="00F71BAE" w:rsidRDefault="00F71BAE" w:rsidP="00A74B75">
      <w:pPr>
        <w:spacing w:after="0" w:line="240" w:lineRule="auto"/>
        <w:rPr>
          <w:rFonts w:ascii="Sylfaen" w:hAnsi="Sylfaen" w:cs="Sylfaen"/>
          <w:b/>
          <w:lang w:val="ka-GE"/>
        </w:rPr>
      </w:pPr>
    </w:p>
    <w:p w14:paraId="797FB3DD" w14:textId="59692896" w:rsidR="008D04C5" w:rsidRPr="00635C99" w:rsidRDefault="00F71BAE" w:rsidP="00AA511B">
      <w:pPr>
        <w:spacing w:before="240" w:after="160"/>
        <w:jc w:val="both"/>
        <w:rPr>
          <w:rFonts w:ascii="Sylfaen" w:hAnsi="Sylfaen"/>
          <w:b/>
          <w:lang w:val="ka-GE"/>
        </w:rPr>
      </w:pPr>
      <w:r>
        <w:rPr>
          <w:rFonts w:ascii="Sylfaen" w:hAnsi="Sylfaen"/>
          <w:b/>
          <w:lang w:val="ka-GE"/>
        </w:rPr>
        <w:t>1.10</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37AAA6"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743B61">
        <w:rPr>
          <w:rFonts w:ascii="Sylfaen" w:hAnsi="Sylfaen"/>
          <w:lang w:val="ka-GE"/>
        </w:rPr>
        <w:t>)</w:t>
      </w:r>
    </w:p>
    <w:p w14:paraId="0B414E8B" w14:textId="5D756A08" w:rsidR="002C42C6"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7C719A48" w14:textId="60B0FA8C" w:rsidR="00782F01" w:rsidRDefault="00782F01" w:rsidP="00CF7A57">
      <w:pPr>
        <w:rPr>
          <w:rFonts w:ascii="Sylfaen" w:hAnsi="Sylfaen"/>
          <w:lang w:val="ka-GE"/>
        </w:rPr>
      </w:pPr>
      <w:r>
        <w:rPr>
          <w:rFonts w:ascii="Sylfaen" w:hAnsi="Sylfaen"/>
          <w:lang w:val="ka-GE"/>
        </w:rPr>
        <w:t>3. ინფორმაცი</w:t>
      </w:r>
      <w:r w:rsidR="007B15E9">
        <w:rPr>
          <w:rFonts w:ascii="Sylfaen" w:hAnsi="Sylfaen"/>
          <w:lang w:val="ka-GE"/>
        </w:rPr>
        <w:t>ა საგარანტიო ვადის და პირობების შესახებ 1.7 პუნქტის შესაბამისად;</w:t>
      </w:r>
    </w:p>
    <w:p w14:paraId="4048CCEA" w14:textId="68921C6C" w:rsidR="00782F01" w:rsidRPr="001D60B3" w:rsidRDefault="00091244" w:rsidP="00CF7A57">
      <w:pPr>
        <w:rPr>
          <w:rFonts w:ascii="Sylfaen" w:hAnsi="Sylfaen"/>
          <w:lang w:val="ka-GE"/>
        </w:rPr>
      </w:pPr>
      <w:r>
        <w:rPr>
          <w:rFonts w:ascii="Sylfaen" w:hAnsi="Sylfaen"/>
          <w:lang w:val="ka-GE"/>
        </w:rPr>
        <w:t>4.</w:t>
      </w:r>
      <w:r w:rsidRPr="00091244">
        <w:rPr>
          <w:rFonts w:ascii="Sylfaen" w:hAnsi="Sylfaen"/>
          <w:lang w:val="ka-GE"/>
        </w:rPr>
        <w:t xml:space="preserve"> შემოთავაზებული საქონლის პასპორტი ან/და ექსპლუატაციის სახელმძღვანელო, სადაც გაწერილი იქნება საქონლის ტექნიკური მახასიათებლები. (ასლი/ნიმუში).</w:t>
      </w:r>
    </w:p>
    <w:p w14:paraId="19A509CE" w14:textId="6B6D345A" w:rsidR="00AE2F51" w:rsidRPr="00AE2F51" w:rsidRDefault="001D60B3" w:rsidP="00CF7A57">
      <w:pPr>
        <w:rPr>
          <w:rFonts w:ascii="Sylfaen" w:hAnsi="Sylfaen"/>
          <w:lang w:val="ka-GE"/>
        </w:rPr>
      </w:pPr>
      <w:r>
        <w:rPr>
          <w:rFonts w:ascii="Sylfaen" w:hAnsi="Sylfaen"/>
          <w:sz w:val="20"/>
          <w:szCs w:val="20"/>
          <w:lang w:val="ka-GE"/>
        </w:rPr>
        <w:t>5</w:t>
      </w:r>
      <w:r w:rsidR="00AE2F51">
        <w:rPr>
          <w:rFonts w:ascii="Sylfaen" w:hAnsi="Sylfaen"/>
          <w:sz w:val="20"/>
          <w:szCs w:val="20"/>
        </w:rPr>
        <w:t xml:space="preserve">. </w:t>
      </w:r>
      <w:r w:rsidR="00AE2F51" w:rsidRPr="00AE2F51">
        <w:rPr>
          <w:rFonts w:ascii="Sylfaen" w:hAnsi="Sylfaen"/>
          <w:lang w:val="ka-GE"/>
        </w:rPr>
        <w:t xml:space="preserve">იმ შემთხვევაში თუ ტენდერში მონაწილე კომპანია არ არის </w:t>
      </w:r>
      <w:r w:rsidR="00AE2F51">
        <w:rPr>
          <w:rFonts w:ascii="Sylfaen" w:hAnsi="Sylfaen"/>
          <w:lang w:val="ka-GE"/>
        </w:rPr>
        <w:t xml:space="preserve">შემოთავაზებული </w:t>
      </w:r>
      <w:r w:rsidR="00AE2F51" w:rsidRPr="00AE2F51">
        <w:rPr>
          <w:rFonts w:ascii="Sylfaen" w:hAnsi="Sylfaen"/>
          <w:lang w:val="ka-GE"/>
        </w:rPr>
        <w:t>საქონლის უშუალო მწარმოებელი, ვალდებულია წარმოადგინოს საქონლის მწარმოებელთან გაფორმებული ექსკლუზივის დამადასტურებელი ხელშეკრულება (ასეთის არსებობის შემთხვევაში);</w:t>
      </w:r>
    </w:p>
    <w:p w14:paraId="670C35BF" w14:textId="58007B7B" w:rsidR="009F003A" w:rsidRDefault="001D60B3" w:rsidP="00CF7A57">
      <w:pPr>
        <w:rPr>
          <w:rFonts w:ascii="Sylfaen" w:hAnsi="Sylfaen"/>
          <w:lang w:val="ka-GE"/>
        </w:rPr>
      </w:pPr>
      <w:r>
        <w:rPr>
          <w:rFonts w:ascii="Sylfaen" w:hAnsi="Sylfaen"/>
          <w:lang w:val="ka-GE"/>
        </w:rPr>
        <w:t>6</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58549E8C" w14:textId="77777777" w:rsidR="001D60B3" w:rsidRDefault="001D60B3" w:rsidP="00CF7A57">
      <w:pPr>
        <w:rPr>
          <w:rFonts w:ascii="Sylfaen" w:hAnsi="Sylfaen"/>
          <w:lang w:val="ka-GE"/>
        </w:rPr>
      </w:pPr>
      <w:r>
        <w:rPr>
          <w:rFonts w:ascii="Sylfaen" w:hAnsi="Sylfaen"/>
          <w:lang w:val="ka-GE"/>
        </w:rPr>
        <w:t>7</w:t>
      </w:r>
      <w:r w:rsidR="00FE6EF5">
        <w:rPr>
          <w:rFonts w:ascii="Sylfaen" w:hAnsi="Sylfaen"/>
          <w:lang w:val="ka-GE"/>
        </w:rPr>
        <w:t xml:space="preserve">. სატენდერო დოკუმენტაციის პირობებზე </w:t>
      </w:r>
      <w:r>
        <w:rPr>
          <w:rFonts w:ascii="Sylfaen" w:hAnsi="Sylfaen"/>
          <w:lang w:val="ka-GE"/>
        </w:rPr>
        <w:t>თანხმობის წერილი დადასტურებული</w:t>
      </w:r>
    </w:p>
    <w:p w14:paraId="288787A5" w14:textId="59DA65D6" w:rsidR="00FE6EF5" w:rsidRPr="00BC4C63" w:rsidRDefault="001D60B3" w:rsidP="00CF7A57">
      <w:pPr>
        <w:rPr>
          <w:rFonts w:ascii="Sylfaen" w:hAnsi="Sylfaen" w:cs="Sylfaen"/>
          <w:lang w:val="ka-GE"/>
        </w:rPr>
      </w:pPr>
      <w:r>
        <w:rPr>
          <w:rFonts w:ascii="Sylfaen" w:hAnsi="Sylfaen"/>
          <w:lang w:val="ka-GE"/>
        </w:rPr>
        <w:t xml:space="preserve">8. </w:t>
      </w:r>
      <w:r w:rsidR="00FE6EF5">
        <w:rPr>
          <w:rFonts w:ascii="Sylfaen" w:hAnsi="Sylfaen"/>
          <w:lang w:val="ka-GE"/>
        </w:rPr>
        <w:t>ფლებამოსილი პირის ხელმოწერით.</w:t>
      </w:r>
    </w:p>
    <w:p w14:paraId="2C219B3E" w14:textId="77777777" w:rsidR="00BD74F8" w:rsidRDefault="00BD74F8" w:rsidP="00CF7A57">
      <w:pPr>
        <w:rPr>
          <w:rFonts w:ascii="Sylfaen" w:hAnsi="Sylfaen"/>
          <w:b/>
          <w:lang w:val="ka-GE"/>
        </w:rPr>
      </w:pPr>
    </w:p>
    <w:p w14:paraId="1596D9C4" w14:textId="39E97F70" w:rsidR="00FE6EF5"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20E8A13D" w:rsidR="00431B3C" w:rsidRPr="00E37C5C" w:rsidRDefault="00431B3C" w:rsidP="00A74B75">
      <w:pPr>
        <w:spacing w:after="0" w:line="240" w:lineRule="auto"/>
        <w:rPr>
          <w:rFonts w:ascii="Sylfaen" w:hAnsi="Sylfaen"/>
          <w:lang w:val="ka-GE"/>
        </w:rPr>
      </w:pPr>
    </w:p>
    <w:p w14:paraId="18192F9A" w14:textId="1A5B6323" w:rsidR="003011B3" w:rsidRPr="00E37C5C" w:rsidRDefault="008E1C3D"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349BFBC" w:rsidR="00BD74F8" w:rsidRPr="008A73F4" w:rsidRDefault="00BD74F8" w:rsidP="00BD74F8">
      <w:pPr>
        <w:spacing w:after="0" w:line="360" w:lineRule="auto"/>
        <w:rPr>
          <w:rFonts w:ascii="Sylfaen" w:eastAsiaTheme="minorHAnsi" w:hAnsi="Sylfaen"/>
          <w:sz w:val="20"/>
          <w:szCs w:val="20"/>
        </w:rPr>
      </w:pPr>
      <w:r>
        <w:rPr>
          <w:rFonts w:ascii="Sylfaen" w:hAnsi="Sylfaen" w:cs="Sylfaen"/>
          <w:lang w:val="ka-GE"/>
        </w:rPr>
        <w:lastRenderedPageBreak/>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w:t>
      </w:r>
      <w:r w:rsidR="008003E4">
        <w:rPr>
          <w:rFonts w:ascii="Sylfaen" w:hAnsi="Sylfaen" w:cs="Sylfaen"/>
          <w:lang w:val="ka-GE"/>
        </w:rPr>
        <w:t>სატენდერო</w:t>
      </w:r>
      <w:r w:rsidRPr="00BD74F8">
        <w:rPr>
          <w:rFonts w:ascii="Sylfaen" w:hAnsi="Sylfaen" w:cs="Sylfaen"/>
          <w:lang w:val="ka-GE"/>
        </w:rPr>
        <w:t xml:space="preserve"> დოკუმენტაციით განსაზღვრული პირობების </w:t>
      </w:r>
      <w:r w:rsidR="008003E4">
        <w:rPr>
          <w:rFonts w:ascii="Sylfaen" w:hAnsi="Sylfaen" w:cs="Sylfaen"/>
          <w:lang w:val="ka-GE"/>
        </w:rPr>
        <w:t>გათვალისწინებით.</w:t>
      </w:r>
      <w:r w:rsidR="008A73F4">
        <w:rPr>
          <w:rFonts w:ascii="Sylfaen" w:hAnsi="Sylfaen" w:cs="Sylfaen"/>
          <w:lang w:val="ka-GE"/>
        </w:rPr>
        <w:t xml:space="preserve"> </w:t>
      </w:r>
    </w:p>
    <w:p w14:paraId="519E5663" w14:textId="728F0C3F"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2C0CA4BE"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1.1</w:t>
      </w:r>
      <w:r w:rsidR="008E1C3D">
        <w:rPr>
          <w:rFonts w:ascii="Sylfaen" w:hAnsi="Sylfaen"/>
          <w:b/>
          <w:lang w:val="ka-GE"/>
        </w:rPr>
        <w:t>1</w:t>
      </w:r>
      <w:r w:rsidR="00E2616C">
        <w:rPr>
          <w:rFonts w:ascii="Sylfaen" w:hAnsi="Sylfaen"/>
          <w:b/>
          <w:lang w:val="ka-GE"/>
        </w:rPr>
        <w:t xml:space="preserve">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2959EAF9" w:rsidR="00CC4789" w:rsidRPr="00E90A78" w:rsidRDefault="008E1C3D" w:rsidP="00E90A78">
      <w:pPr>
        <w:spacing w:after="0" w:line="360" w:lineRule="auto"/>
        <w:jc w:val="both"/>
        <w:rPr>
          <w:rFonts w:ascii="AcadNusx" w:hAnsi="AcadNusx"/>
          <w:lang w:val="ka-GE"/>
        </w:rPr>
      </w:pPr>
      <w:r>
        <w:rPr>
          <w:rFonts w:ascii="Sylfaen" w:hAnsi="Sylfaen"/>
          <w:lang w:val="ka-GE"/>
        </w:rPr>
        <w:t>1.11</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8AADBAA" w:rsidR="00CC4789" w:rsidRPr="00E90A78" w:rsidRDefault="007B15E9" w:rsidP="00E90A78">
      <w:pPr>
        <w:spacing w:after="0" w:line="360" w:lineRule="auto"/>
        <w:rPr>
          <w:b/>
          <w:lang w:val="ka-GE"/>
        </w:rPr>
      </w:pPr>
      <w:r>
        <w:rPr>
          <w:rFonts w:ascii="Sylfaen" w:hAnsi="Sylfaen" w:cs="Sylfaen"/>
          <w:lang w:val="ka-GE"/>
        </w:rPr>
        <w:t>1.11</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F07D523" w:rsidR="00CE7176" w:rsidRPr="00E90A78" w:rsidRDefault="007B15E9" w:rsidP="00E90A78">
      <w:pPr>
        <w:rPr>
          <w:lang w:val="es-MX"/>
        </w:rPr>
      </w:pPr>
      <w:r>
        <w:rPr>
          <w:rFonts w:ascii="Sylfaen" w:hAnsi="Sylfaen" w:cs="Sylfaen"/>
          <w:lang w:val="ka-GE"/>
        </w:rPr>
        <w:t>1.11</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1D60B3">
        <w:rPr>
          <w:rFonts w:ascii="Sylfaen" w:hAnsi="Sylfaen"/>
          <w:lang w:val="ka-GE"/>
        </w:rPr>
        <w:t>ნ 45</w:t>
      </w:r>
      <w:r w:rsidR="00CC4789" w:rsidRPr="00E90A78">
        <w:rPr>
          <w:rFonts w:ascii="Sylfaen" w:hAnsi="Sylfaen"/>
          <w:lang w:val="ka-GE"/>
        </w:rPr>
        <w:t xml:space="preserve"> </w:t>
      </w:r>
      <w:r w:rsidR="00CC4789" w:rsidRPr="00E90A78">
        <w:rPr>
          <w:rFonts w:ascii="AcadNusx" w:hAnsi="AcadNusx"/>
          <w:lang w:val="ka-GE"/>
        </w:rPr>
        <w:t>(</w:t>
      </w:r>
      <w:r w:rsidR="001D60B3">
        <w:rPr>
          <w:rFonts w:ascii="Sylfaen" w:hAnsi="Sylfaen"/>
          <w:lang w:val="ka-GE"/>
        </w:rPr>
        <w:t>ორმოცდა ხუთი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A95AC7F" w:rsidR="00E90A78" w:rsidRPr="00BD74F8" w:rsidRDefault="007B15E9" w:rsidP="00BD74F8">
      <w:pPr>
        <w:jc w:val="both"/>
        <w:rPr>
          <w:lang w:val="es-MX"/>
        </w:rPr>
      </w:pPr>
      <w:r>
        <w:rPr>
          <w:rFonts w:ascii="Sylfaen" w:hAnsi="Sylfaen" w:cs="Sylfaen"/>
          <w:lang w:val="ka-GE"/>
        </w:rPr>
        <w:t>1.11</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EB37C82"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0AA68D5" w:rsidR="008246F4" w:rsidRPr="00E90A78" w:rsidRDefault="008E1C3D" w:rsidP="00E90A78">
      <w:pPr>
        <w:spacing w:after="0" w:line="360" w:lineRule="auto"/>
        <w:ind w:left="360"/>
        <w:jc w:val="both"/>
        <w:rPr>
          <w:rFonts w:ascii="Sylfaen" w:hAnsi="Sylfaen"/>
          <w:b/>
          <w:lang w:val="ka-GE"/>
        </w:rPr>
      </w:pPr>
      <w:r>
        <w:rPr>
          <w:rFonts w:ascii="Sylfaen" w:hAnsi="Sylfaen"/>
          <w:b/>
          <w:lang w:val="ka-GE"/>
        </w:rPr>
        <w:t>1.12</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2923DCA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E1C3D">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E54D4C8" w:rsidR="007E0304" w:rsidRPr="00E37C5C" w:rsidRDefault="008E1C3D"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32BD3CA" w14:textId="49047F6B" w:rsidR="00E90A78" w:rsidRPr="007B15E9" w:rsidRDefault="008E1C3D" w:rsidP="007B15E9">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570B3A5B" w14:textId="77777777" w:rsidR="00AF0DCE" w:rsidRPr="00E82587" w:rsidRDefault="00AF0DCE" w:rsidP="00AF0DCE">
      <w:pPr>
        <w:spacing w:after="0"/>
        <w:jc w:val="both"/>
        <w:rPr>
          <w:rFonts w:ascii="Sylfaen" w:hAnsi="Sylfaen"/>
          <w:lang w:val="ka-GE"/>
        </w:rPr>
      </w:pPr>
      <w:r w:rsidRPr="00E82587">
        <w:rPr>
          <w:rFonts w:ascii="Sylfaen" w:hAnsi="Sylfaen"/>
          <w:lang w:val="ka-GE"/>
        </w:rPr>
        <w:t>საკონტაქტო პირი: ლელა გაგუა</w:t>
      </w:r>
    </w:p>
    <w:p w14:paraId="64CA8707" w14:textId="77777777" w:rsidR="00AF0DCE" w:rsidRPr="00E82587" w:rsidRDefault="00AF0DCE" w:rsidP="00AF0DCE">
      <w:pPr>
        <w:spacing w:after="0"/>
        <w:jc w:val="both"/>
        <w:rPr>
          <w:rFonts w:ascii="Sylfaen" w:hAnsi="Sylfaen"/>
          <w:lang w:val="ka-GE"/>
        </w:rPr>
      </w:pPr>
      <w:r w:rsidRPr="00E82587">
        <w:rPr>
          <w:rFonts w:ascii="Sylfaen" w:hAnsi="Sylfaen"/>
          <w:lang w:val="ka-GE"/>
        </w:rPr>
        <w:t>მის.: ქ. თბილისი, მედეა (მზია) ჯუღელის ქ. 10</w:t>
      </w:r>
    </w:p>
    <w:p w14:paraId="48AB0CCE" w14:textId="77777777" w:rsidR="00AF0DCE" w:rsidRPr="00E82587" w:rsidRDefault="00AF0DCE" w:rsidP="00AF0DCE">
      <w:pPr>
        <w:spacing w:after="0"/>
        <w:jc w:val="both"/>
        <w:rPr>
          <w:rFonts w:ascii="Sylfaen" w:hAnsi="Sylfaen"/>
          <w:lang w:val="ka-GE"/>
        </w:rPr>
      </w:pPr>
      <w:r w:rsidRPr="00E82587">
        <w:rPr>
          <w:rFonts w:ascii="Sylfaen" w:hAnsi="Sylfaen"/>
          <w:lang w:val="ka-GE"/>
        </w:rPr>
        <w:t>ელ. ფოსტა: lgagua@gwp.ge</w:t>
      </w:r>
    </w:p>
    <w:p w14:paraId="65171EF0" w14:textId="77777777" w:rsidR="00AF0DCE" w:rsidRDefault="00AF0DCE" w:rsidP="00AF0DCE">
      <w:pPr>
        <w:spacing w:after="0"/>
        <w:jc w:val="both"/>
        <w:rPr>
          <w:rFonts w:ascii="Sylfaen" w:hAnsi="Sylfaen"/>
          <w:lang w:val="ka-GE"/>
        </w:rPr>
      </w:pPr>
      <w:r w:rsidRPr="00E82587">
        <w:rPr>
          <w:rFonts w:ascii="Sylfaen" w:hAnsi="Sylfaen"/>
          <w:lang w:val="ka-GE"/>
        </w:rPr>
        <w:t>ტელ.: 597 924 160</w:t>
      </w:r>
    </w:p>
    <w:p w14:paraId="430AD0CD" w14:textId="77777777" w:rsidR="00AF0DCE" w:rsidRDefault="00AF0DCE" w:rsidP="00AF0DCE">
      <w:pPr>
        <w:spacing w:after="0"/>
        <w:jc w:val="both"/>
        <w:rPr>
          <w:rFonts w:ascii="Sylfaen" w:hAnsi="Sylfaen"/>
          <w:lang w:val="ka-GE"/>
        </w:rPr>
      </w:pPr>
      <w:r w:rsidRPr="00E82587">
        <w:rPr>
          <w:rFonts w:ascii="Sylfaen" w:hAnsi="Sylfaen"/>
          <w:lang w:val="ka-GE"/>
        </w:rPr>
        <w:t xml:space="preserve"> </w:t>
      </w:r>
    </w:p>
    <w:p w14:paraId="10F92CBB" w14:textId="77777777" w:rsidR="00AF0DCE" w:rsidRPr="001279C5" w:rsidRDefault="00AF0DCE" w:rsidP="00AF0DCE">
      <w:pPr>
        <w:spacing w:after="0"/>
        <w:jc w:val="both"/>
        <w:rPr>
          <w:rFonts w:ascii="Sylfaen" w:hAnsi="Sylfaen"/>
          <w:lang w:val="ka-GE"/>
        </w:rPr>
      </w:pPr>
      <w:r w:rsidRPr="001279C5">
        <w:rPr>
          <w:rFonts w:ascii="Sylfaen" w:hAnsi="Sylfaen"/>
          <w:lang w:val="ka-GE"/>
        </w:rPr>
        <w:t xml:space="preserve">საკონტაქტო პირი: </w:t>
      </w:r>
      <w:r>
        <w:rPr>
          <w:rFonts w:ascii="Sylfaen" w:hAnsi="Sylfaen"/>
          <w:lang w:val="ka-GE"/>
        </w:rPr>
        <w:t>დიანა ბიჩელაშვილი</w:t>
      </w:r>
    </w:p>
    <w:p w14:paraId="4235B6C2" w14:textId="77777777" w:rsidR="00AF0DCE" w:rsidRPr="001279C5" w:rsidRDefault="00AF0DCE" w:rsidP="00AF0DCE">
      <w:pPr>
        <w:spacing w:after="0"/>
        <w:jc w:val="both"/>
        <w:rPr>
          <w:rFonts w:ascii="Sylfaen" w:hAnsi="Sylfaen"/>
          <w:lang w:val="ka-GE"/>
        </w:rPr>
      </w:pPr>
      <w:r w:rsidRPr="001279C5">
        <w:rPr>
          <w:rFonts w:ascii="Sylfaen" w:hAnsi="Sylfaen"/>
          <w:lang w:val="ka-GE"/>
        </w:rPr>
        <w:t>მის.: ქ. თბილისი, მედეა (მზია) ჯუღელის ქ. 10</w:t>
      </w:r>
    </w:p>
    <w:p w14:paraId="21B10C7E" w14:textId="77777777" w:rsidR="00AF0DCE" w:rsidRPr="001279C5" w:rsidRDefault="00AF0DCE" w:rsidP="00AF0DCE">
      <w:pPr>
        <w:spacing w:after="0"/>
        <w:jc w:val="both"/>
        <w:rPr>
          <w:rFonts w:ascii="Sylfaen" w:hAnsi="Sylfaen"/>
          <w:lang w:val="ka-GE"/>
        </w:rPr>
      </w:pPr>
      <w:r w:rsidRPr="001279C5">
        <w:rPr>
          <w:rFonts w:ascii="Sylfaen" w:hAnsi="Sylfaen"/>
          <w:lang w:val="ka-GE"/>
        </w:rPr>
        <w:t xml:space="preserve">ელ. ფოსტა: </w:t>
      </w:r>
      <w:r>
        <w:rPr>
          <w:rFonts w:ascii="Sylfaen" w:hAnsi="Sylfaen"/>
          <w:lang w:val="ka-GE"/>
        </w:rPr>
        <w:t>dbichelashvili@grpc.ge</w:t>
      </w:r>
    </w:p>
    <w:p w14:paraId="2038F359" w14:textId="77777777" w:rsidR="00AF0DCE" w:rsidRDefault="00AF0DCE" w:rsidP="00AF0DCE">
      <w:pPr>
        <w:spacing w:after="0"/>
        <w:jc w:val="both"/>
        <w:rPr>
          <w:rFonts w:ascii="Sylfaen" w:hAnsi="Sylfaen"/>
          <w:lang w:val="ka-GE"/>
        </w:rPr>
      </w:pPr>
      <w:r>
        <w:rPr>
          <w:rFonts w:ascii="Sylfaen" w:hAnsi="Sylfaen"/>
          <w:lang w:val="ka-GE"/>
        </w:rPr>
        <w:t>ტელ.: 555 004 949</w:t>
      </w:r>
    </w:p>
    <w:p w14:paraId="43DC724D" w14:textId="77777777" w:rsidR="00AF0DCE" w:rsidRPr="00E82587" w:rsidRDefault="00AF0DCE" w:rsidP="00AF0DCE">
      <w:pPr>
        <w:spacing w:after="0"/>
        <w:jc w:val="both"/>
        <w:rPr>
          <w:rFonts w:ascii="Sylfaen" w:hAnsi="Sylfaen"/>
          <w:lang w:val="ka-GE"/>
        </w:rPr>
      </w:pPr>
    </w:p>
    <w:p w14:paraId="7B19CD0F" w14:textId="77777777" w:rsidR="00AF0DCE" w:rsidRPr="00E82587" w:rsidRDefault="00AF0DCE" w:rsidP="00AF0DCE">
      <w:pPr>
        <w:spacing w:after="0"/>
        <w:jc w:val="both"/>
        <w:rPr>
          <w:rFonts w:ascii="Sylfaen" w:hAnsi="Sylfaen"/>
          <w:lang w:val="ka-GE"/>
        </w:rPr>
      </w:pPr>
      <w:r w:rsidRPr="00E82587">
        <w:rPr>
          <w:rFonts w:ascii="Sylfaen" w:hAnsi="Sylfaen"/>
          <w:lang w:val="ka-GE"/>
        </w:rPr>
        <w:t>საკონტაქტო პირი: ირაკლი ხვადაგაძე</w:t>
      </w:r>
    </w:p>
    <w:p w14:paraId="27DCB788" w14:textId="77777777" w:rsidR="00AF0DCE" w:rsidRPr="00E82587" w:rsidRDefault="00AF0DCE" w:rsidP="00AF0DCE">
      <w:pPr>
        <w:spacing w:after="0"/>
        <w:jc w:val="both"/>
        <w:rPr>
          <w:rFonts w:ascii="Sylfaen" w:hAnsi="Sylfaen"/>
          <w:lang w:val="ka-GE"/>
        </w:rPr>
      </w:pPr>
      <w:r w:rsidRPr="00E82587">
        <w:rPr>
          <w:rFonts w:ascii="Sylfaen" w:hAnsi="Sylfaen"/>
          <w:lang w:val="ka-GE"/>
        </w:rPr>
        <w:t>მის.: ქ. თბილისი, მედეა (მზია) ჯუღელის ქ. 10</w:t>
      </w:r>
    </w:p>
    <w:p w14:paraId="59799247" w14:textId="77777777" w:rsidR="00AF0DCE" w:rsidRPr="00E82587" w:rsidRDefault="00AF0DCE" w:rsidP="00AF0DCE">
      <w:pPr>
        <w:spacing w:after="0"/>
        <w:jc w:val="both"/>
        <w:rPr>
          <w:rFonts w:ascii="Sylfaen" w:hAnsi="Sylfaen"/>
          <w:lang w:val="ka-GE"/>
        </w:rPr>
      </w:pPr>
      <w:r w:rsidRPr="00E82587">
        <w:rPr>
          <w:rFonts w:ascii="Sylfaen" w:hAnsi="Sylfaen"/>
          <w:lang w:val="ka-GE"/>
        </w:rPr>
        <w:t>ელ. ფოსტა: ikhvadagadze@gwp.ge</w:t>
      </w:r>
    </w:p>
    <w:p w14:paraId="27ED9EA3" w14:textId="77777777" w:rsidR="00AF0DCE" w:rsidRDefault="00AF0DCE" w:rsidP="00AF0DCE">
      <w:pPr>
        <w:spacing w:after="0"/>
        <w:jc w:val="both"/>
        <w:rPr>
          <w:rFonts w:ascii="Sylfaen" w:hAnsi="Sylfaen"/>
          <w:lang w:val="ka-GE"/>
        </w:rPr>
      </w:pPr>
      <w:r w:rsidRPr="00E82587">
        <w:rPr>
          <w:rFonts w:ascii="Sylfaen" w:hAnsi="Sylfaen"/>
          <w:lang w:val="ka-GE"/>
        </w:rPr>
        <w:t>ტელ.: 599 505 067</w:t>
      </w:r>
    </w:p>
    <w:p w14:paraId="15186467" w14:textId="77777777" w:rsidR="00F827AD" w:rsidRPr="001D60B3" w:rsidRDefault="00F827AD" w:rsidP="00F827AD">
      <w:pPr>
        <w:spacing w:after="0"/>
        <w:jc w:val="both"/>
        <w:rPr>
          <w:rFonts w:ascii="Sylfaen" w:hAnsi="Sylfaen" w:cs="Arial"/>
          <w:b/>
          <w:lang w:val="ka-GE"/>
        </w:rPr>
      </w:pPr>
      <w:bookmarkStart w:id="0" w:name="_GoBack"/>
      <w:bookmarkEnd w:id="0"/>
    </w:p>
    <w:p w14:paraId="58D236C0" w14:textId="0D3E2401" w:rsidR="00237416" w:rsidRDefault="001D60B3" w:rsidP="00A35317">
      <w:pPr>
        <w:spacing w:after="0" w:line="360" w:lineRule="auto"/>
        <w:jc w:val="both"/>
        <w:rPr>
          <w:rFonts w:ascii="Sylfaen" w:hAnsi="Sylfaen"/>
          <w:b/>
          <w:lang w:val="ka-GE"/>
        </w:rPr>
      </w:pPr>
      <w:bookmarkStart w:id="1" w:name="_Toc454818556"/>
      <w:bookmarkEnd w:id="1"/>
      <w:r w:rsidRPr="001D60B3">
        <w:rPr>
          <w:rFonts w:ascii="Sylfaen" w:hAnsi="Sylfaen"/>
          <w:b/>
          <w:lang w:val="ka-GE"/>
        </w:rPr>
        <w:t>დანართების ჩამონათვალი:</w:t>
      </w:r>
    </w:p>
    <w:p w14:paraId="23F7F722" w14:textId="6C56B06C" w:rsidR="001D60B3" w:rsidRDefault="001D60B3" w:rsidP="00A35317">
      <w:pPr>
        <w:spacing w:after="0" w:line="360" w:lineRule="auto"/>
        <w:jc w:val="both"/>
        <w:rPr>
          <w:rFonts w:ascii="Sylfaen" w:hAnsi="Sylfaen"/>
          <w:b/>
          <w:lang w:val="ka-GE"/>
        </w:rPr>
      </w:pPr>
    </w:p>
    <w:p w14:paraId="54BAFFD1" w14:textId="0E88DC54" w:rsidR="001D60B3" w:rsidRDefault="001D60B3" w:rsidP="00A35317">
      <w:pPr>
        <w:spacing w:after="0" w:line="360" w:lineRule="auto"/>
        <w:jc w:val="both"/>
        <w:rPr>
          <w:rFonts w:ascii="Sylfaen" w:hAnsi="Sylfaen"/>
          <w:b/>
          <w:lang w:val="ka-GE"/>
        </w:rPr>
      </w:pPr>
      <w:r>
        <w:rPr>
          <w:rFonts w:ascii="Sylfaen" w:hAnsi="Sylfaen"/>
          <w:b/>
          <w:lang w:val="ka-GE"/>
        </w:rPr>
        <w:t>დანართი № 1 - განფასების ცხრილი</w:t>
      </w:r>
    </w:p>
    <w:p w14:paraId="66CF93B8" w14:textId="312CC765" w:rsidR="001D60B3" w:rsidRDefault="001D60B3" w:rsidP="001D60B3">
      <w:pPr>
        <w:spacing w:after="0" w:line="360" w:lineRule="auto"/>
        <w:jc w:val="both"/>
        <w:rPr>
          <w:rFonts w:ascii="Sylfaen" w:hAnsi="Sylfaen"/>
          <w:b/>
          <w:lang w:val="ka-GE"/>
        </w:rPr>
      </w:pPr>
      <w:r>
        <w:rPr>
          <w:rFonts w:ascii="Sylfaen" w:hAnsi="Sylfaen"/>
          <w:b/>
          <w:lang w:val="ka-GE"/>
        </w:rPr>
        <w:t>დანართი № 2 - ტექნიკური დავალება</w:t>
      </w:r>
    </w:p>
    <w:p w14:paraId="3FDE76E0" w14:textId="0C0C380C" w:rsidR="001D60B3" w:rsidRDefault="001D60B3" w:rsidP="001D60B3">
      <w:pPr>
        <w:spacing w:after="0" w:line="360" w:lineRule="auto"/>
        <w:jc w:val="both"/>
        <w:rPr>
          <w:rFonts w:ascii="Sylfaen" w:hAnsi="Sylfaen"/>
          <w:b/>
          <w:lang w:val="ka-GE"/>
        </w:rPr>
      </w:pPr>
      <w:r>
        <w:rPr>
          <w:rFonts w:ascii="Sylfaen" w:hAnsi="Sylfaen"/>
          <w:b/>
          <w:lang w:val="ka-GE"/>
        </w:rPr>
        <w:t>დანართი № 3 - ობიექტების ჩამონათვალი</w:t>
      </w:r>
    </w:p>
    <w:p w14:paraId="32AD47C9" w14:textId="68E81C6C" w:rsidR="001D60B3" w:rsidRDefault="001D60B3" w:rsidP="001D60B3">
      <w:pPr>
        <w:spacing w:after="0" w:line="360" w:lineRule="auto"/>
        <w:jc w:val="both"/>
        <w:rPr>
          <w:rFonts w:ascii="Sylfaen" w:hAnsi="Sylfaen"/>
          <w:b/>
          <w:lang w:val="ka-GE"/>
        </w:rPr>
      </w:pPr>
      <w:r>
        <w:rPr>
          <w:rFonts w:ascii="Sylfaen" w:hAnsi="Sylfaen"/>
          <w:b/>
          <w:lang w:val="ka-GE"/>
        </w:rPr>
        <w:t>დანართი № 4 - ქსელის წესები</w:t>
      </w:r>
    </w:p>
    <w:p w14:paraId="2B974329" w14:textId="53A3DC0F" w:rsidR="001D60B3" w:rsidRDefault="001D60B3" w:rsidP="001D60B3">
      <w:pPr>
        <w:spacing w:after="0" w:line="360" w:lineRule="auto"/>
        <w:jc w:val="both"/>
        <w:rPr>
          <w:rFonts w:ascii="Sylfaen" w:hAnsi="Sylfaen"/>
          <w:b/>
          <w:lang w:val="ka-GE"/>
        </w:rPr>
      </w:pPr>
      <w:r>
        <w:rPr>
          <w:rFonts w:ascii="Sylfaen" w:hAnsi="Sylfaen"/>
          <w:b/>
          <w:lang w:val="ka-GE"/>
        </w:rPr>
        <w:t>დანართი № 5- კონტრაქტორის განაცხადი</w:t>
      </w:r>
    </w:p>
    <w:p w14:paraId="06679F19" w14:textId="71CCAEAE" w:rsidR="00155B96" w:rsidRDefault="00155B96" w:rsidP="00155B96">
      <w:pPr>
        <w:spacing w:after="0" w:line="360" w:lineRule="auto"/>
        <w:jc w:val="both"/>
        <w:rPr>
          <w:rFonts w:ascii="Sylfaen" w:hAnsi="Sylfaen"/>
          <w:b/>
          <w:lang w:val="ka-GE"/>
        </w:rPr>
      </w:pPr>
      <w:r>
        <w:rPr>
          <w:rFonts w:ascii="Sylfaen" w:hAnsi="Sylfaen"/>
          <w:b/>
          <w:lang w:val="ka-GE"/>
        </w:rPr>
        <w:lastRenderedPageBreak/>
        <w:t>დანართი № 6 - ხელშეკრულების ნიმუში</w:t>
      </w:r>
    </w:p>
    <w:p w14:paraId="4D6438F8" w14:textId="77777777" w:rsidR="00155B96" w:rsidRDefault="00155B96" w:rsidP="001D60B3">
      <w:pPr>
        <w:spacing w:after="0" w:line="360" w:lineRule="auto"/>
        <w:jc w:val="both"/>
        <w:rPr>
          <w:rFonts w:ascii="Sylfaen" w:hAnsi="Sylfaen"/>
          <w:b/>
          <w:lang w:val="ka-GE"/>
        </w:rPr>
      </w:pPr>
    </w:p>
    <w:p w14:paraId="28290622" w14:textId="5400FF6F" w:rsidR="001D60B3" w:rsidRDefault="001D60B3" w:rsidP="001D60B3">
      <w:pPr>
        <w:spacing w:after="0" w:line="360" w:lineRule="auto"/>
        <w:jc w:val="both"/>
        <w:rPr>
          <w:rFonts w:ascii="Sylfaen" w:hAnsi="Sylfaen"/>
          <w:b/>
          <w:lang w:val="ka-GE"/>
        </w:rPr>
      </w:pPr>
    </w:p>
    <w:p w14:paraId="4BCEEE63" w14:textId="77777777" w:rsidR="001D60B3" w:rsidRDefault="001D60B3" w:rsidP="001D60B3">
      <w:pPr>
        <w:spacing w:after="0" w:line="360" w:lineRule="auto"/>
        <w:jc w:val="both"/>
        <w:rPr>
          <w:rFonts w:ascii="Sylfaen" w:hAnsi="Sylfaen"/>
          <w:b/>
          <w:lang w:val="ka-GE"/>
        </w:rPr>
      </w:pPr>
    </w:p>
    <w:p w14:paraId="42EDF1B4" w14:textId="14947E84" w:rsidR="001D60B3" w:rsidRDefault="001D60B3" w:rsidP="001D60B3">
      <w:pPr>
        <w:spacing w:after="0" w:line="360" w:lineRule="auto"/>
        <w:jc w:val="both"/>
        <w:rPr>
          <w:rFonts w:ascii="Sylfaen" w:hAnsi="Sylfaen"/>
          <w:b/>
          <w:lang w:val="ka-GE"/>
        </w:rPr>
      </w:pPr>
    </w:p>
    <w:p w14:paraId="33794547" w14:textId="77777777" w:rsidR="001D60B3" w:rsidRPr="001D60B3" w:rsidRDefault="001D60B3" w:rsidP="00A35317">
      <w:pPr>
        <w:spacing w:after="0" w:line="360" w:lineRule="auto"/>
        <w:jc w:val="both"/>
        <w:rPr>
          <w:rFonts w:ascii="Sylfaen" w:hAnsi="Sylfaen"/>
          <w:b/>
          <w:lang w:val="ka-GE"/>
        </w:rPr>
      </w:pPr>
    </w:p>
    <w:sectPr w:rsidR="001D60B3" w:rsidRPr="001D60B3"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2DBE" w14:textId="77777777" w:rsidR="00B93D36" w:rsidRDefault="00B93D36" w:rsidP="007902EA">
      <w:pPr>
        <w:spacing w:after="0" w:line="240" w:lineRule="auto"/>
      </w:pPr>
      <w:r>
        <w:separator/>
      </w:r>
    </w:p>
  </w:endnote>
  <w:endnote w:type="continuationSeparator" w:id="0">
    <w:p w14:paraId="2F8B9ACD" w14:textId="77777777" w:rsidR="00B93D36" w:rsidRDefault="00B93D3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01C6461" w:rsidR="004A3BD8" w:rsidRDefault="004A3BD8">
        <w:pPr>
          <w:pStyle w:val="Footer"/>
          <w:jc w:val="right"/>
        </w:pPr>
        <w:r>
          <w:fldChar w:fldCharType="begin"/>
        </w:r>
        <w:r>
          <w:instrText xml:space="preserve"> PAGE   \* MERGEFORMAT </w:instrText>
        </w:r>
        <w:r>
          <w:fldChar w:fldCharType="separate"/>
        </w:r>
        <w:r w:rsidR="00AF0DCE">
          <w:rPr>
            <w:noProof/>
          </w:rPr>
          <w:t>8</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BD2F" w14:textId="77777777" w:rsidR="00B93D36" w:rsidRDefault="00B93D36" w:rsidP="007902EA">
      <w:pPr>
        <w:spacing w:after="0" w:line="240" w:lineRule="auto"/>
      </w:pPr>
      <w:r>
        <w:separator/>
      </w:r>
    </w:p>
  </w:footnote>
  <w:footnote w:type="continuationSeparator" w:id="0">
    <w:p w14:paraId="5F6F155B" w14:textId="77777777" w:rsidR="00B93D36" w:rsidRDefault="00B93D3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40CD"/>
    <w:multiLevelType w:val="hybridMultilevel"/>
    <w:tmpl w:val="4F469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4685E"/>
    <w:multiLevelType w:val="hybridMultilevel"/>
    <w:tmpl w:val="2062D5F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D5371"/>
    <w:multiLevelType w:val="hybridMultilevel"/>
    <w:tmpl w:val="9836F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5D2C"/>
    <w:multiLevelType w:val="hybridMultilevel"/>
    <w:tmpl w:val="D1FC5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8C2DB9"/>
    <w:multiLevelType w:val="hybridMultilevel"/>
    <w:tmpl w:val="9676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664799A"/>
    <w:multiLevelType w:val="hybridMultilevel"/>
    <w:tmpl w:val="914CA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C3A44"/>
    <w:multiLevelType w:val="hybridMultilevel"/>
    <w:tmpl w:val="22F46182"/>
    <w:lvl w:ilvl="0" w:tplc="301C2242">
      <w:start w:val="2021"/>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B20FF"/>
    <w:multiLevelType w:val="hybridMultilevel"/>
    <w:tmpl w:val="3BD6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614CC"/>
    <w:multiLevelType w:val="hybridMultilevel"/>
    <w:tmpl w:val="DCE25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0034BA"/>
    <w:multiLevelType w:val="hybridMultilevel"/>
    <w:tmpl w:val="E94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B02DF"/>
    <w:multiLevelType w:val="hybridMultilevel"/>
    <w:tmpl w:val="2062D5F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60C13"/>
    <w:multiLevelType w:val="hybridMultilevel"/>
    <w:tmpl w:val="C9FC5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5"/>
  </w:num>
  <w:num w:numId="7">
    <w:abstractNumId w:val="4"/>
  </w:num>
  <w:num w:numId="8">
    <w:abstractNumId w:val="37"/>
  </w:num>
  <w:num w:numId="9">
    <w:abstractNumId w:val="42"/>
  </w:num>
  <w:num w:numId="10">
    <w:abstractNumId w:val="24"/>
  </w:num>
  <w:num w:numId="11">
    <w:abstractNumId w:val="12"/>
  </w:num>
  <w:num w:numId="12">
    <w:abstractNumId w:val="20"/>
  </w:num>
  <w:num w:numId="13">
    <w:abstractNumId w:val="32"/>
  </w:num>
  <w:num w:numId="14">
    <w:abstractNumId w:val="27"/>
  </w:num>
  <w:num w:numId="15">
    <w:abstractNumId w:val="18"/>
  </w:num>
  <w:num w:numId="16">
    <w:abstractNumId w:val="39"/>
  </w:num>
  <w:num w:numId="17">
    <w:abstractNumId w:val="29"/>
  </w:num>
  <w:num w:numId="18">
    <w:abstractNumId w:val="28"/>
  </w:num>
  <w:num w:numId="19">
    <w:abstractNumId w:val="11"/>
  </w:num>
  <w:num w:numId="20">
    <w:abstractNumId w:val="2"/>
  </w:num>
  <w:num w:numId="21">
    <w:abstractNumId w:val="44"/>
  </w:num>
  <w:num w:numId="22">
    <w:abstractNumId w:val="46"/>
  </w:num>
  <w:num w:numId="23">
    <w:abstractNumId w:val="21"/>
  </w:num>
  <w:num w:numId="24">
    <w:abstractNumId w:val="41"/>
  </w:num>
  <w:num w:numId="25">
    <w:abstractNumId w:val="16"/>
  </w:num>
  <w:num w:numId="26">
    <w:abstractNumId w:val="35"/>
  </w:num>
  <w:num w:numId="27">
    <w:abstractNumId w:val="3"/>
  </w:num>
  <w:num w:numId="28">
    <w:abstractNumId w:val="33"/>
  </w:num>
  <w:num w:numId="29">
    <w:abstractNumId w:val="30"/>
  </w:num>
  <w:num w:numId="30">
    <w:abstractNumId w:val="38"/>
  </w:num>
  <w:num w:numId="31">
    <w:abstractNumId w:val="43"/>
  </w:num>
  <w:num w:numId="32">
    <w:abstractNumId w:val="34"/>
  </w:num>
  <w:num w:numId="33">
    <w:abstractNumId w:val="19"/>
  </w:num>
  <w:num w:numId="34">
    <w:abstractNumId w:val="31"/>
  </w:num>
  <w:num w:numId="35">
    <w:abstractNumId w:val="40"/>
  </w:num>
  <w:num w:numId="36">
    <w:abstractNumId w:val="25"/>
  </w:num>
  <w:num w:numId="37">
    <w:abstractNumId w:val="10"/>
  </w:num>
  <w:num w:numId="38">
    <w:abstractNumId w:val="15"/>
  </w:num>
  <w:num w:numId="39">
    <w:abstractNumId w:val="1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 w:numId="43">
    <w:abstractNumId w:val="36"/>
  </w:num>
  <w:num w:numId="44">
    <w:abstractNumId w:val="17"/>
  </w:num>
  <w:num w:numId="45">
    <w:abstractNumId w:val="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NK0FAH2zD8YtAAAA"/>
  </w:docVars>
  <w:rsids>
    <w:rsidRoot w:val="006E1729"/>
    <w:rsid w:val="00000015"/>
    <w:rsid w:val="00013DED"/>
    <w:rsid w:val="00014051"/>
    <w:rsid w:val="00015E1B"/>
    <w:rsid w:val="00020152"/>
    <w:rsid w:val="000202A5"/>
    <w:rsid w:val="00026B30"/>
    <w:rsid w:val="00027D70"/>
    <w:rsid w:val="00031452"/>
    <w:rsid w:val="000353F8"/>
    <w:rsid w:val="00046082"/>
    <w:rsid w:val="0004786C"/>
    <w:rsid w:val="00051E54"/>
    <w:rsid w:val="00052D31"/>
    <w:rsid w:val="00053EAB"/>
    <w:rsid w:val="0005435C"/>
    <w:rsid w:val="00055E1E"/>
    <w:rsid w:val="00056A31"/>
    <w:rsid w:val="00063C94"/>
    <w:rsid w:val="00064AB9"/>
    <w:rsid w:val="0006542B"/>
    <w:rsid w:val="00066130"/>
    <w:rsid w:val="00067230"/>
    <w:rsid w:val="00081D42"/>
    <w:rsid w:val="000839D9"/>
    <w:rsid w:val="000846AA"/>
    <w:rsid w:val="00091244"/>
    <w:rsid w:val="00092A77"/>
    <w:rsid w:val="00092E77"/>
    <w:rsid w:val="000974B9"/>
    <w:rsid w:val="000A0D72"/>
    <w:rsid w:val="000B084D"/>
    <w:rsid w:val="000B1C85"/>
    <w:rsid w:val="000B1F3B"/>
    <w:rsid w:val="000B4C5E"/>
    <w:rsid w:val="000B5D0F"/>
    <w:rsid w:val="000B782D"/>
    <w:rsid w:val="000C3223"/>
    <w:rsid w:val="000C359F"/>
    <w:rsid w:val="000C7A4E"/>
    <w:rsid w:val="000D5BB4"/>
    <w:rsid w:val="000D68A2"/>
    <w:rsid w:val="000E5617"/>
    <w:rsid w:val="000F03A0"/>
    <w:rsid w:val="000F2607"/>
    <w:rsid w:val="000F310B"/>
    <w:rsid w:val="000F3872"/>
    <w:rsid w:val="000F4D71"/>
    <w:rsid w:val="000F63C5"/>
    <w:rsid w:val="001011FA"/>
    <w:rsid w:val="00106554"/>
    <w:rsid w:val="00110CCE"/>
    <w:rsid w:val="00116D4F"/>
    <w:rsid w:val="00117164"/>
    <w:rsid w:val="00120724"/>
    <w:rsid w:val="00122130"/>
    <w:rsid w:val="00122148"/>
    <w:rsid w:val="001258A9"/>
    <w:rsid w:val="00127F44"/>
    <w:rsid w:val="00131B75"/>
    <w:rsid w:val="00135EE8"/>
    <w:rsid w:val="00136124"/>
    <w:rsid w:val="00137719"/>
    <w:rsid w:val="0013782B"/>
    <w:rsid w:val="0014156D"/>
    <w:rsid w:val="001433C2"/>
    <w:rsid w:val="00144A27"/>
    <w:rsid w:val="001461E6"/>
    <w:rsid w:val="00155B96"/>
    <w:rsid w:val="00156D6D"/>
    <w:rsid w:val="001575CA"/>
    <w:rsid w:val="00160DCD"/>
    <w:rsid w:val="00161677"/>
    <w:rsid w:val="00162053"/>
    <w:rsid w:val="00165000"/>
    <w:rsid w:val="00165024"/>
    <w:rsid w:val="00171C91"/>
    <w:rsid w:val="00172F99"/>
    <w:rsid w:val="0017792E"/>
    <w:rsid w:val="00185C9D"/>
    <w:rsid w:val="00191803"/>
    <w:rsid w:val="00191BA1"/>
    <w:rsid w:val="00194044"/>
    <w:rsid w:val="00194228"/>
    <w:rsid w:val="001A47AF"/>
    <w:rsid w:val="001B055A"/>
    <w:rsid w:val="001B0D00"/>
    <w:rsid w:val="001B6BD5"/>
    <w:rsid w:val="001B740A"/>
    <w:rsid w:val="001B75E0"/>
    <w:rsid w:val="001B7903"/>
    <w:rsid w:val="001C112D"/>
    <w:rsid w:val="001C2BF2"/>
    <w:rsid w:val="001C6888"/>
    <w:rsid w:val="001C7577"/>
    <w:rsid w:val="001D3B12"/>
    <w:rsid w:val="001D60B3"/>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59A6"/>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2982"/>
    <w:rsid w:val="00345BB9"/>
    <w:rsid w:val="00347E9E"/>
    <w:rsid w:val="00356613"/>
    <w:rsid w:val="00357317"/>
    <w:rsid w:val="003573F4"/>
    <w:rsid w:val="003615AB"/>
    <w:rsid w:val="003654B7"/>
    <w:rsid w:val="003657A5"/>
    <w:rsid w:val="003712DF"/>
    <w:rsid w:val="003713F2"/>
    <w:rsid w:val="00377D43"/>
    <w:rsid w:val="00377E51"/>
    <w:rsid w:val="00385373"/>
    <w:rsid w:val="003859BA"/>
    <w:rsid w:val="00387591"/>
    <w:rsid w:val="00387AB5"/>
    <w:rsid w:val="00390527"/>
    <w:rsid w:val="00391AB5"/>
    <w:rsid w:val="0039549D"/>
    <w:rsid w:val="003A029B"/>
    <w:rsid w:val="003A4DAA"/>
    <w:rsid w:val="003A5D91"/>
    <w:rsid w:val="003B12CF"/>
    <w:rsid w:val="003B2972"/>
    <w:rsid w:val="003B460D"/>
    <w:rsid w:val="003B5A5E"/>
    <w:rsid w:val="003C568B"/>
    <w:rsid w:val="003C6F22"/>
    <w:rsid w:val="003D3C66"/>
    <w:rsid w:val="003D6473"/>
    <w:rsid w:val="003D7C07"/>
    <w:rsid w:val="003E15FA"/>
    <w:rsid w:val="003F102C"/>
    <w:rsid w:val="003F370C"/>
    <w:rsid w:val="003F5521"/>
    <w:rsid w:val="003F699A"/>
    <w:rsid w:val="0040277E"/>
    <w:rsid w:val="00410EC6"/>
    <w:rsid w:val="0041258C"/>
    <w:rsid w:val="004147A6"/>
    <w:rsid w:val="00417EF4"/>
    <w:rsid w:val="00430AF7"/>
    <w:rsid w:val="00431665"/>
    <w:rsid w:val="00431B3C"/>
    <w:rsid w:val="004375BF"/>
    <w:rsid w:val="00440A96"/>
    <w:rsid w:val="00442F86"/>
    <w:rsid w:val="004446E6"/>
    <w:rsid w:val="00446516"/>
    <w:rsid w:val="00452128"/>
    <w:rsid w:val="004533A4"/>
    <w:rsid w:val="004538AF"/>
    <w:rsid w:val="00457067"/>
    <w:rsid w:val="00462CA0"/>
    <w:rsid w:val="0046501B"/>
    <w:rsid w:val="004717AB"/>
    <w:rsid w:val="00483B17"/>
    <w:rsid w:val="00484A0A"/>
    <w:rsid w:val="00485700"/>
    <w:rsid w:val="0048659C"/>
    <w:rsid w:val="004869D9"/>
    <w:rsid w:val="00493DF3"/>
    <w:rsid w:val="00497393"/>
    <w:rsid w:val="004A3BD8"/>
    <w:rsid w:val="004A66FB"/>
    <w:rsid w:val="004A7C56"/>
    <w:rsid w:val="004B09C9"/>
    <w:rsid w:val="004B771B"/>
    <w:rsid w:val="004C1E0D"/>
    <w:rsid w:val="004C5185"/>
    <w:rsid w:val="004D3679"/>
    <w:rsid w:val="004D3D1C"/>
    <w:rsid w:val="004D5F6A"/>
    <w:rsid w:val="004D747F"/>
    <w:rsid w:val="004F4AD9"/>
    <w:rsid w:val="004F68A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C484E"/>
    <w:rsid w:val="005D3B83"/>
    <w:rsid w:val="005E05B1"/>
    <w:rsid w:val="005E130F"/>
    <w:rsid w:val="005E4FA7"/>
    <w:rsid w:val="005F3357"/>
    <w:rsid w:val="005F3A54"/>
    <w:rsid w:val="005F64B1"/>
    <w:rsid w:val="005F6A64"/>
    <w:rsid w:val="006066BE"/>
    <w:rsid w:val="00610FC8"/>
    <w:rsid w:val="00611FAA"/>
    <w:rsid w:val="00613B9E"/>
    <w:rsid w:val="006157FC"/>
    <w:rsid w:val="00615BD2"/>
    <w:rsid w:val="00616DE3"/>
    <w:rsid w:val="006205B6"/>
    <w:rsid w:val="00624C27"/>
    <w:rsid w:val="00632910"/>
    <w:rsid w:val="00633210"/>
    <w:rsid w:val="00634B58"/>
    <w:rsid w:val="00635C99"/>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04C3"/>
    <w:rsid w:val="006B0977"/>
    <w:rsid w:val="006B4D91"/>
    <w:rsid w:val="006C1436"/>
    <w:rsid w:val="006C7D3F"/>
    <w:rsid w:val="006C7E00"/>
    <w:rsid w:val="006D054A"/>
    <w:rsid w:val="006D4D03"/>
    <w:rsid w:val="006D51FE"/>
    <w:rsid w:val="006E119F"/>
    <w:rsid w:val="006E1729"/>
    <w:rsid w:val="006E5482"/>
    <w:rsid w:val="006F056F"/>
    <w:rsid w:val="006F25BD"/>
    <w:rsid w:val="006F2EC3"/>
    <w:rsid w:val="006F3C44"/>
    <w:rsid w:val="006F6927"/>
    <w:rsid w:val="006F7D8B"/>
    <w:rsid w:val="0070063C"/>
    <w:rsid w:val="00711C86"/>
    <w:rsid w:val="00712E16"/>
    <w:rsid w:val="00713EFC"/>
    <w:rsid w:val="007146D2"/>
    <w:rsid w:val="007151B6"/>
    <w:rsid w:val="00715A5D"/>
    <w:rsid w:val="00717D5F"/>
    <w:rsid w:val="007309AA"/>
    <w:rsid w:val="00734570"/>
    <w:rsid w:val="00735828"/>
    <w:rsid w:val="007412DC"/>
    <w:rsid w:val="00743B61"/>
    <w:rsid w:val="00764A65"/>
    <w:rsid w:val="00772078"/>
    <w:rsid w:val="007778CE"/>
    <w:rsid w:val="00782F01"/>
    <w:rsid w:val="00784486"/>
    <w:rsid w:val="007902EA"/>
    <w:rsid w:val="0079252D"/>
    <w:rsid w:val="00794191"/>
    <w:rsid w:val="00796BF5"/>
    <w:rsid w:val="007A28C4"/>
    <w:rsid w:val="007A33F4"/>
    <w:rsid w:val="007A6E1A"/>
    <w:rsid w:val="007A7424"/>
    <w:rsid w:val="007B15E9"/>
    <w:rsid w:val="007B4C58"/>
    <w:rsid w:val="007B7D53"/>
    <w:rsid w:val="007C482E"/>
    <w:rsid w:val="007C4CE4"/>
    <w:rsid w:val="007C4D48"/>
    <w:rsid w:val="007D144F"/>
    <w:rsid w:val="007D3F97"/>
    <w:rsid w:val="007D73CE"/>
    <w:rsid w:val="007E0304"/>
    <w:rsid w:val="007E1E28"/>
    <w:rsid w:val="007F1D40"/>
    <w:rsid w:val="007F1D70"/>
    <w:rsid w:val="007F3AA0"/>
    <w:rsid w:val="007F4F2B"/>
    <w:rsid w:val="007F7ADB"/>
    <w:rsid w:val="008003E4"/>
    <w:rsid w:val="00813FFD"/>
    <w:rsid w:val="0081634F"/>
    <w:rsid w:val="008246F4"/>
    <w:rsid w:val="00824EDA"/>
    <w:rsid w:val="00833770"/>
    <w:rsid w:val="00833FE1"/>
    <w:rsid w:val="0083614B"/>
    <w:rsid w:val="008367AE"/>
    <w:rsid w:val="008367B3"/>
    <w:rsid w:val="008374C0"/>
    <w:rsid w:val="008401B6"/>
    <w:rsid w:val="008421EC"/>
    <w:rsid w:val="00843972"/>
    <w:rsid w:val="00844115"/>
    <w:rsid w:val="008473E6"/>
    <w:rsid w:val="008647CD"/>
    <w:rsid w:val="008665B8"/>
    <w:rsid w:val="00867825"/>
    <w:rsid w:val="008739D6"/>
    <w:rsid w:val="00873CC4"/>
    <w:rsid w:val="008751D7"/>
    <w:rsid w:val="00875254"/>
    <w:rsid w:val="00876B2D"/>
    <w:rsid w:val="00876B9D"/>
    <w:rsid w:val="00880143"/>
    <w:rsid w:val="0088287D"/>
    <w:rsid w:val="00890026"/>
    <w:rsid w:val="0089004D"/>
    <w:rsid w:val="00890B7B"/>
    <w:rsid w:val="008918CD"/>
    <w:rsid w:val="008924E6"/>
    <w:rsid w:val="00894C67"/>
    <w:rsid w:val="00896274"/>
    <w:rsid w:val="008978B9"/>
    <w:rsid w:val="008A126C"/>
    <w:rsid w:val="008A4DAE"/>
    <w:rsid w:val="008A5094"/>
    <w:rsid w:val="008A673F"/>
    <w:rsid w:val="008A73F4"/>
    <w:rsid w:val="008B04EA"/>
    <w:rsid w:val="008B31FD"/>
    <w:rsid w:val="008B3F1E"/>
    <w:rsid w:val="008B67F1"/>
    <w:rsid w:val="008C04FA"/>
    <w:rsid w:val="008C0A74"/>
    <w:rsid w:val="008C35CC"/>
    <w:rsid w:val="008C4310"/>
    <w:rsid w:val="008C760D"/>
    <w:rsid w:val="008D04C5"/>
    <w:rsid w:val="008E16DA"/>
    <w:rsid w:val="008E1C3D"/>
    <w:rsid w:val="008E3D20"/>
    <w:rsid w:val="008E55E0"/>
    <w:rsid w:val="008F419D"/>
    <w:rsid w:val="00900221"/>
    <w:rsid w:val="0090279D"/>
    <w:rsid w:val="00904044"/>
    <w:rsid w:val="00913646"/>
    <w:rsid w:val="00922889"/>
    <w:rsid w:val="00924EB4"/>
    <w:rsid w:val="00925DC2"/>
    <w:rsid w:val="009261B9"/>
    <w:rsid w:val="00931A9A"/>
    <w:rsid w:val="00932441"/>
    <w:rsid w:val="00940D2A"/>
    <w:rsid w:val="00950D10"/>
    <w:rsid w:val="00954423"/>
    <w:rsid w:val="00954527"/>
    <w:rsid w:val="009567A7"/>
    <w:rsid w:val="0095710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489"/>
    <w:rsid w:val="009C5EE2"/>
    <w:rsid w:val="009C7B5B"/>
    <w:rsid w:val="009D07D1"/>
    <w:rsid w:val="009D1896"/>
    <w:rsid w:val="009D323B"/>
    <w:rsid w:val="009D5E96"/>
    <w:rsid w:val="009D6EEF"/>
    <w:rsid w:val="009D733B"/>
    <w:rsid w:val="009D739F"/>
    <w:rsid w:val="009F003A"/>
    <w:rsid w:val="009F0B8A"/>
    <w:rsid w:val="009F3DE6"/>
    <w:rsid w:val="009F41E3"/>
    <w:rsid w:val="009F4DC4"/>
    <w:rsid w:val="00A0023E"/>
    <w:rsid w:val="00A035A1"/>
    <w:rsid w:val="00A0388F"/>
    <w:rsid w:val="00A1171F"/>
    <w:rsid w:val="00A117DC"/>
    <w:rsid w:val="00A11F8F"/>
    <w:rsid w:val="00A12CDA"/>
    <w:rsid w:val="00A16559"/>
    <w:rsid w:val="00A167BC"/>
    <w:rsid w:val="00A16E02"/>
    <w:rsid w:val="00A221DF"/>
    <w:rsid w:val="00A225F5"/>
    <w:rsid w:val="00A22F9F"/>
    <w:rsid w:val="00A23B72"/>
    <w:rsid w:val="00A25792"/>
    <w:rsid w:val="00A34531"/>
    <w:rsid w:val="00A35317"/>
    <w:rsid w:val="00A35A9C"/>
    <w:rsid w:val="00A37671"/>
    <w:rsid w:val="00A37FB1"/>
    <w:rsid w:val="00A40CA1"/>
    <w:rsid w:val="00A4236C"/>
    <w:rsid w:val="00A46D11"/>
    <w:rsid w:val="00A478F8"/>
    <w:rsid w:val="00A50438"/>
    <w:rsid w:val="00A53CF0"/>
    <w:rsid w:val="00A54FAB"/>
    <w:rsid w:val="00A55463"/>
    <w:rsid w:val="00A5597B"/>
    <w:rsid w:val="00A5620B"/>
    <w:rsid w:val="00A61028"/>
    <w:rsid w:val="00A62AC7"/>
    <w:rsid w:val="00A63C87"/>
    <w:rsid w:val="00A65FC7"/>
    <w:rsid w:val="00A72BE3"/>
    <w:rsid w:val="00A74B75"/>
    <w:rsid w:val="00A804C4"/>
    <w:rsid w:val="00A847D4"/>
    <w:rsid w:val="00A87184"/>
    <w:rsid w:val="00A935AC"/>
    <w:rsid w:val="00A96330"/>
    <w:rsid w:val="00AA0965"/>
    <w:rsid w:val="00AA511B"/>
    <w:rsid w:val="00AC32F5"/>
    <w:rsid w:val="00AC394F"/>
    <w:rsid w:val="00AC494C"/>
    <w:rsid w:val="00AE2F51"/>
    <w:rsid w:val="00AE4033"/>
    <w:rsid w:val="00AE6EE6"/>
    <w:rsid w:val="00AE77E5"/>
    <w:rsid w:val="00AE7884"/>
    <w:rsid w:val="00AF0DCE"/>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3D36"/>
    <w:rsid w:val="00B942E0"/>
    <w:rsid w:val="00B97F4F"/>
    <w:rsid w:val="00BA0CD0"/>
    <w:rsid w:val="00BB0F01"/>
    <w:rsid w:val="00BC364F"/>
    <w:rsid w:val="00BC4C63"/>
    <w:rsid w:val="00BD6A84"/>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1D29"/>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43DEE"/>
    <w:rsid w:val="00D513C2"/>
    <w:rsid w:val="00D51D10"/>
    <w:rsid w:val="00D527CB"/>
    <w:rsid w:val="00D557E5"/>
    <w:rsid w:val="00D55C6F"/>
    <w:rsid w:val="00D5623D"/>
    <w:rsid w:val="00D57017"/>
    <w:rsid w:val="00D624C5"/>
    <w:rsid w:val="00D62EF8"/>
    <w:rsid w:val="00D663A7"/>
    <w:rsid w:val="00D671FF"/>
    <w:rsid w:val="00D75CAC"/>
    <w:rsid w:val="00D80CDB"/>
    <w:rsid w:val="00D8245F"/>
    <w:rsid w:val="00D83895"/>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06619"/>
    <w:rsid w:val="00E111BD"/>
    <w:rsid w:val="00E11B37"/>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0A6C"/>
    <w:rsid w:val="00E6248F"/>
    <w:rsid w:val="00E65074"/>
    <w:rsid w:val="00E6523B"/>
    <w:rsid w:val="00E66A3D"/>
    <w:rsid w:val="00E677A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C416E"/>
    <w:rsid w:val="00EF34FE"/>
    <w:rsid w:val="00EF5C4D"/>
    <w:rsid w:val="00EF7F05"/>
    <w:rsid w:val="00F0075A"/>
    <w:rsid w:val="00F0297E"/>
    <w:rsid w:val="00F0659D"/>
    <w:rsid w:val="00F069C7"/>
    <w:rsid w:val="00F115A1"/>
    <w:rsid w:val="00F135DB"/>
    <w:rsid w:val="00F14024"/>
    <w:rsid w:val="00F170A2"/>
    <w:rsid w:val="00F17B32"/>
    <w:rsid w:val="00F20E56"/>
    <w:rsid w:val="00F22485"/>
    <w:rsid w:val="00F22E5C"/>
    <w:rsid w:val="00F26BE9"/>
    <w:rsid w:val="00F27A96"/>
    <w:rsid w:val="00F34020"/>
    <w:rsid w:val="00F34574"/>
    <w:rsid w:val="00F3662E"/>
    <w:rsid w:val="00F40803"/>
    <w:rsid w:val="00F46AB9"/>
    <w:rsid w:val="00F47570"/>
    <w:rsid w:val="00F612B0"/>
    <w:rsid w:val="00F71BAE"/>
    <w:rsid w:val="00F75728"/>
    <w:rsid w:val="00F761D0"/>
    <w:rsid w:val="00F8037E"/>
    <w:rsid w:val="00F827AD"/>
    <w:rsid w:val="00F829B7"/>
    <w:rsid w:val="00F844E2"/>
    <w:rsid w:val="00F8495A"/>
    <w:rsid w:val="00F84B51"/>
    <w:rsid w:val="00F90B03"/>
    <w:rsid w:val="00F9335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62700781">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714235532">
      <w:bodyDiv w:val="1"/>
      <w:marLeft w:val="0"/>
      <w:marRight w:val="0"/>
      <w:marTop w:val="0"/>
      <w:marBottom w:val="0"/>
      <w:divBdr>
        <w:top w:val="none" w:sz="0" w:space="0" w:color="auto"/>
        <w:left w:val="none" w:sz="0" w:space="0" w:color="auto"/>
        <w:bottom w:val="none" w:sz="0" w:space="0" w:color="auto"/>
        <w:right w:val="none" w:sz="0" w:space="0" w:color="auto"/>
      </w:divBdr>
    </w:div>
    <w:div w:id="816652707">
      <w:bodyDiv w:val="1"/>
      <w:marLeft w:val="0"/>
      <w:marRight w:val="0"/>
      <w:marTop w:val="0"/>
      <w:marBottom w:val="0"/>
      <w:divBdr>
        <w:top w:val="none" w:sz="0" w:space="0" w:color="auto"/>
        <w:left w:val="none" w:sz="0" w:space="0" w:color="auto"/>
        <w:bottom w:val="none" w:sz="0" w:space="0" w:color="auto"/>
        <w:right w:val="none" w:sz="0" w:space="0" w:color="auto"/>
      </w:divBdr>
    </w:div>
    <w:div w:id="817454847">
      <w:bodyDiv w:val="1"/>
      <w:marLeft w:val="0"/>
      <w:marRight w:val="0"/>
      <w:marTop w:val="0"/>
      <w:marBottom w:val="0"/>
      <w:divBdr>
        <w:top w:val="none" w:sz="0" w:space="0" w:color="auto"/>
        <w:left w:val="none" w:sz="0" w:space="0" w:color="auto"/>
        <w:bottom w:val="none" w:sz="0" w:space="0" w:color="auto"/>
        <w:right w:val="none" w:sz="0" w:space="0" w:color="auto"/>
      </w:divBdr>
    </w:div>
    <w:div w:id="849223346">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0097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20977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7D1B-1CBE-4CF4-8AF4-93E5B0A7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8</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Lela Gagua</cp:lastModifiedBy>
  <cp:revision>89</cp:revision>
  <cp:lastPrinted>2015-07-27T06:36:00Z</cp:lastPrinted>
  <dcterms:created xsi:type="dcterms:W3CDTF">2021-02-15T12:52:00Z</dcterms:created>
  <dcterms:modified xsi:type="dcterms:W3CDTF">2021-11-03T11:58:00Z</dcterms:modified>
</cp:coreProperties>
</file>